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061804" w14:textId="77777777" w:rsidR="00A61027" w:rsidRPr="00C64AB5" w:rsidRDefault="00A61027" w:rsidP="00A61027">
      <w:pPr>
        <w:spacing w:after="0"/>
        <w:jc w:val="left"/>
        <w:rPr>
          <w:rFonts w:ascii="Bookman Old Style" w:hAnsi="Bookman Old Style"/>
          <w:b/>
          <w:sz w:val="40"/>
          <w:szCs w:val="22"/>
        </w:rPr>
      </w:pPr>
      <w:r w:rsidRPr="00C64AB5">
        <w:rPr>
          <w:rFonts w:ascii="Bookman Old Style" w:hAnsi="Bookman Old Style"/>
          <w:b/>
          <w:sz w:val="40"/>
          <w:szCs w:val="22"/>
        </w:rPr>
        <w:t>4.</w:t>
      </w:r>
      <w:r w:rsidR="00C14761" w:rsidRPr="00C64AB5">
        <w:rPr>
          <w:rFonts w:ascii="Bookman Old Style" w:hAnsi="Bookman Old Style"/>
          <w:b/>
          <w:sz w:val="40"/>
          <w:szCs w:val="22"/>
        </w:rPr>
        <w:t>3</w:t>
      </w:r>
      <w:r w:rsidRPr="00C64AB5">
        <w:rPr>
          <w:rFonts w:ascii="Bookman Old Style" w:hAnsi="Bookman Old Style"/>
          <w:b/>
          <w:sz w:val="40"/>
          <w:szCs w:val="22"/>
        </w:rPr>
        <w:t xml:space="preserve"> SPONSORING AND LEADERSHIP</w:t>
      </w:r>
    </w:p>
    <w:p w14:paraId="46D41005" w14:textId="77777777" w:rsidR="00A61027" w:rsidRPr="00C64AB5" w:rsidRDefault="00A61027" w:rsidP="00A61027">
      <w:pPr>
        <w:spacing w:after="0"/>
        <w:jc w:val="left"/>
        <w:rPr>
          <w:rFonts w:ascii="Bookman Old Style" w:hAnsi="Bookman Old Style"/>
          <w:b/>
          <w:sz w:val="40"/>
          <w:szCs w:val="22"/>
        </w:rPr>
      </w:pPr>
      <w:r w:rsidRPr="00C64AB5">
        <w:rPr>
          <w:rFonts w:ascii="Bookman Old Style" w:hAnsi="Bookman Old Style"/>
          <w:b/>
          <w:noProof/>
          <w:sz w:val="40"/>
          <w:szCs w:val="22"/>
        </w:rPr>
        <mc:AlternateContent>
          <mc:Choice Requires="wps">
            <w:drawing>
              <wp:anchor distT="0" distB="0" distL="114300" distR="114300" simplePos="0" relativeHeight="251659264" behindDoc="0" locked="0" layoutInCell="1" allowOverlap="1" wp14:anchorId="56D6E19F" wp14:editId="0C9A6AC1">
                <wp:simplePos x="0" y="0"/>
                <wp:positionH relativeFrom="column">
                  <wp:posOffset>-9525</wp:posOffset>
                </wp:positionH>
                <wp:positionV relativeFrom="paragraph">
                  <wp:posOffset>6350</wp:posOffset>
                </wp:positionV>
                <wp:extent cx="5257800" cy="0"/>
                <wp:effectExtent l="19050" t="19050" r="19050" b="19050"/>
                <wp:wrapNone/>
                <wp:docPr id="2"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186A63" id="_x0000_t32" coordsize="21600,21600" o:spt="32" o:oned="t" path="m,l21600,21600e" filled="f">
                <v:path arrowok="t" fillok="f" o:connecttype="none"/>
                <o:lock v:ext="edit" shapetype="t"/>
              </v:shapetype>
              <v:shape id="AutoShape 28" o:spid="_x0000_s1026" type="#_x0000_t32" style="position:absolute;margin-left:-.75pt;margin-top:.5pt;width:41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" strokeweight="3pt"/>
            </w:pict>
          </mc:Fallback>
        </mc:AlternateContent>
      </w:r>
    </w:p>
    <w:p w14:paraId="50775CFE" w14:textId="77777777" w:rsidR="00A61027" w:rsidRPr="00C64AB5" w:rsidRDefault="00A61027" w:rsidP="00A61027">
      <w:pPr>
        <w:spacing w:after="0"/>
        <w:jc w:val="left"/>
        <w:rPr>
          <w:rFonts w:ascii="Bookman Old Style" w:hAnsi="Bookman Old Style"/>
          <w:sz w:val="22"/>
          <w:szCs w:val="22"/>
        </w:rPr>
      </w:pPr>
      <w:r w:rsidRPr="00C64AB5">
        <w:rPr>
          <w:rFonts w:ascii="Bookman Old Style" w:hAnsi="Bookman Old Style"/>
          <w:sz w:val="22"/>
          <w:szCs w:val="22"/>
        </w:rPr>
        <w:t>Sponsoring is your best opportunity for financial growth. It allows you to get beyond generating an income based on your own product sales and into creating wealth based on the performance of your team. Would you rather be paid on just 100% of your own efforts or a percentage of hundreds, maybe even thousands, of others? Consider these examples:</w:t>
      </w:r>
    </w:p>
    <w:p w14:paraId="0E375990" w14:textId="77777777" w:rsidR="00A61027" w:rsidRPr="00C64AB5" w:rsidRDefault="00A61027" w:rsidP="00A61027">
      <w:pPr>
        <w:spacing w:after="0"/>
        <w:jc w:val="left"/>
        <w:rPr>
          <w:rFonts w:ascii="Bookman Old Style" w:hAnsi="Bookman Old Style"/>
          <w:sz w:val="22"/>
          <w:szCs w:val="22"/>
        </w:rPr>
      </w:pPr>
    </w:p>
    <w:p w14:paraId="7C73A241" w14:textId="4FD58EAD" w:rsidR="00A61027" w:rsidRPr="00C64AB5" w:rsidRDefault="00A61027" w:rsidP="00A61027">
      <w:pPr>
        <w:numPr>
          <w:ilvl w:val="0"/>
          <w:numId w:val="22"/>
        </w:numPr>
        <w:spacing w:after="0"/>
        <w:jc w:val="left"/>
        <w:rPr>
          <w:rFonts w:ascii="Bookman Old Style" w:hAnsi="Bookman Old Style"/>
          <w:sz w:val="22"/>
          <w:szCs w:val="22"/>
        </w:rPr>
      </w:pPr>
      <w:r w:rsidRPr="00C64AB5">
        <w:rPr>
          <w:rFonts w:ascii="Bookman Old Style" w:hAnsi="Bookman Old Style"/>
          <w:sz w:val="22"/>
          <w:szCs w:val="22"/>
        </w:rPr>
        <w:t xml:space="preserve">Most Consultants will have 10 hours a week to devote to their business. If you </w:t>
      </w:r>
      <w:r w:rsidR="006669C1">
        <w:rPr>
          <w:rFonts w:ascii="Bookman Old Style" w:hAnsi="Bookman Old Style"/>
          <w:sz w:val="22"/>
          <w:szCs w:val="22"/>
        </w:rPr>
        <w:t>prospect and reach out to 3 people a day and consult with 9 a week</w:t>
      </w:r>
      <w:r w:rsidRPr="00C64AB5">
        <w:rPr>
          <w:rFonts w:ascii="Bookman Old Style" w:hAnsi="Bookman Old Style"/>
          <w:sz w:val="22"/>
          <w:szCs w:val="22"/>
        </w:rPr>
        <w:t xml:space="preserve"> you</w:t>
      </w:r>
      <w:r w:rsidR="006669C1">
        <w:rPr>
          <w:rFonts w:ascii="Bookman Old Style" w:hAnsi="Bookman Old Style"/>
          <w:sz w:val="22"/>
          <w:szCs w:val="22"/>
        </w:rPr>
        <w:t xml:space="preserve"> could easily</w:t>
      </w:r>
      <w:r w:rsidRPr="00C64AB5">
        <w:rPr>
          <w:rFonts w:ascii="Bookman Old Style" w:hAnsi="Bookman Old Style"/>
          <w:sz w:val="22"/>
          <w:szCs w:val="22"/>
        </w:rPr>
        <w:t xml:space="preserve"> generate $</w:t>
      </w:r>
      <w:r w:rsidR="006669C1">
        <w:rPr>
          <w:rFonts w:ascii="Bookman Old Style" w:hAnsi="Bookman Old Style"/>
          <w:sz w:val="22"/>
          <w:szCs w:val="22"/>
        </w:rPr>
        <w:t>300 or more</w:t>
      </w:r>
      <w:r w:rsidRPr="00C64AB5">
        <w:rPr>
          <w:rFonts w:ascii="Bookman Old Style" w:hAnsi="Bookman Old Style"/>
          <w:sz w:val="22"/>
          <w:szCs w:val="22"/>
        </w:rPr>
        <w:t xml:space="preserve"> per week. </w:t>
      </w:r>
      <w:proofErr w:type="gramStart"/>
      <w:r w:rsidRPr="00C64AB5">
        <w:rPr>
          <w:rFonts w:ascii="Bookman Old Style" w:hAnsi="Bookman Old Style"/>
          <w:sz w:val="22"/>
          <w:szCs w:val="22"/>
        </w:rPr>
        <w:t>That’s</w:t>
      </w:r>
      <w:proofErr w:type="gramEnd"/>
      <w:r w:rsidRPr="00C64AB5">
        <w:rPr>
          <w:rFonts w:ascii="Bookman Old Style" w:hAnsi="Bookman Old Style"/>
          <w:sz w:val="22"/>
          <w:szCs w:val="22"/>
        </w:rPr>
        <w:t xml:space="preserve"> $</w:t>
      </w:r>
      <w:r w:rsidR="006669C1">
        <w:rPr>
          <w:rFonts w:ascii="Bookman Old Style" w:hAnsi="Bookman Old Style"/>
          <w:sz w:val="22"/>
          <w:szCs w:val="22"/>
        </w:rPr>
        <w:t>1,2</w:t>
      </w:r>
      <w:r w:rsidRPr="00C64AB5">
        <w:rPr>
          <w:rFonts w:ascii="Bookman Old Style" w:hAnsi="Bookman Old Style"/>
          <w:sz w:val="22"/>
          <w:szCs w:val="22"/>
        </w:rPr>
        <w:t>00 per month. At a 40% commission, this means $</w:t>
      </w:r>
      <w:r w:rsidR="006669C1">
        <w:rPr>
          <w:rFonts w:ascii="Bookman Old Style" w:hAnsi="Bookman Old Style"/>
          <w:sz w:val="22"/>
          <w:szCs w:val="22"/>
        </w:rPr>
        <w:t>480</w:t>
      </w:r>
      <w:r w:rsidRPr="00C64AB5">
        <w:rPr>
          <w:rFonts w:ascii="Bookman Old Style" w:hAnsi="Bookman Old Style"/>
          <w:sz w:val="22"/>
          <w:szCs w:val="22"/>
        </w:rPr>
        <w:t xml:space="preserve"> on just your sales.</w:t>
      </w:r>
    </w:p>
    <w:p w14:paraId="7B24999C" w14:textId="77777777" w:rsidR="00D83D65" w:rsidRPr="00C64AB5" w:rsidRDefault="00D83D65" w:rsidP="00D83D65">
      <w:pPr>
        <w:spacing w:after="0"/>
        <w:ind w:left="720"/>
        <w:jc w:val="left"/>
        <w:rPr>
          <w:rFonts w:ascii="Bookman Old Style" w:hAnsi="Bookman Old Style"/>
          <w:sz w:val="22"/>
          <w:szCs w:val="22"/>
        </w:rPr>
      </w:pPr>
    </w:p>
    <w:p w14:paraId="4625FB92" w14:textId="77777777" w:rsidR="00A61027" w:rsidRPr="00C64AB5" w:rsidRDefault="00A61027" w:rsidP="00A61027">
      <w:pPr>
        <w:numPr>
          <w:ilvl w:val="0"/>
          <w:numId w:val="22"/>
        </w:numPr>
        <w:spacing w:after="0"/>
        <w:jc w:val="left"/>
        <w:rPr>
          <w:rFonts w:ascii="Bookman Old Style" w:hAnsi="Bookman Old Style"/>
          <w:sz w:val="22"/>
          <w:szCs w:val="22"/>
        </w:rPr>
      </w:pPr>
      <w:r w:rsidRPr="00C64AB5">
        <w:rPr>
          <w:rFonts w:ascii="Bookman Old Style" w:hAnsi="Bookman Old Style"/>
          <w:sz w:val="22"/>
          <w:szCs w:val="22"/>
        </w:rPr>
        <w:t>Now include building a team. Up to 25% commission on your personally enrolled Consultants, group commissions, promote-out bonuses, Car Allowances and more! You can earn $10,000 or more per month from a successful organization.</w:t>
      </w:r>
    </w:p>
    <w:p w14:paraId="3A30DA4B" w14:textId="77777777" w:rsidR="00A61027" w:rsidRPr="00C64AB5" w:rsidRDefault="00A61027" w:rsidP="00A61027">
      <w:pPr>
        <w:spacing w:after="0"/>
        <w:jc w:val="left"/>
        <w:rPr>
          <w:rFonts w:ascii="Bookman Old Style" w:hAnsi="Bookman Old Style"/>
          <w:sz w:val="22"/>
          <w:szCs w:val="22"/>
        </w:rPr>
      </w:pPr>
    </w:p>
    <w:p w14:paraId="7F33494E" w14:textId="77777777" w:rsidR="00A61027" w:rsidRPr="00C64AB5" w:rsidRDefault="00A61027" w:rsidP="00A61027">
      <w:pPr>
        <w:spacing w:after="0"/>
        <w:jc w:val="left"/>
        <w:rPr>
          <w:rFonts w:ascii="Bookman Old Style" w:hAnsi="Bookman Old Style"/>
          <w:sz w:val="22"/>
          <w:szCs w:val="22"/>
        </w:rPr>
      </w:pPr>
      <w:r w:rsidRPr="00C64AB5">
        <w:rPr>
          <w:rFonts w:ascii="Bookman Old Style" w:hAnsi="Bookman Old Style"/>
          <w:sz w:val="22"/>
          <w:szCs w:val="22"/>
        </w:rPr>
        <w:t>And, sponsoring helps others reach their goals and pursue their dreams. So, by sponsoring, you enhance the lives of others.</w:t>
      </w:r>
    </w:p>
    <w:p w14:paraId="6D904246" w14:textId="77777777" w:rsidR="00A61027" w:rsidRPr="00C64AB5" w:rsidRDefault="00A61027" w:rsidP="00A61027">
      <w:pPr>
        <w:spacing w:after="0"/>
        <w:jc w:val="left"/>
        <w:rPr>
          <w:rFonts w:ascii="Bookman Old Style" w:hAnsi="Bookman Old Style"/>
          <w:sz w:val="22"/>
          <w:szCs w:val="22"/>
        </w:rPr>
      </w:pPr>
    </w:p>
    <w:p w14:paraId="524B6AE5" w14:textId="77777777" w:rsidR="00A61027" w:rsidRPr="00C64AB5" w:rsidRDefault="00A61027" w:rsidP="00A61027">
      <w:pPr>
        <w:spacing w:after="0"/>
        <w:jc w:val="left"/>
        <w:rPr>
          <w:rFonts w:ascii="Bookman Old Style" w:hAnsi="Bookman Old Style"/>
          <w:b/>
          <w:sz w:val="28"/>
          <w:szCs w:val="22"/>
          <w:u w:val="single"/>
        </w:rPr>
      </w:pPr>
      <w:r w:rsidRPr="00C64AB5">
        <w:rPr>
          <w:rFonts w:ascii="Bookman Old Style" w:hAnsi="Bookman Old Style"/>
          <w:b/>
          <w:sz w:val="28"/>
          <w:szCs w:val="22"/>
          <w:u w:val="single"/>
        </w:rPr>
        <w:t>How/When/Where to Sponsor</w:t>
      </w:r>
    </w:p>
    <w:p w14:paraId="3250A996" w14:textId="77777777" w:rsidR="00A61027" w:rsidRPr="00C64AB5" w:rsidRDefault="00A61027" w:rsidP="00A61027">
      <w:pPr>
        <w:spacing w:after="0"/>
        <w:jc w:val="left"/>
        <w:rPr>
          <w:rFonts w:ascii="Bookman Old Style" w:hAnsi="Bookman Old Style"/>
          <w:sz w:val="22"/>
          <w:szCs w:val="22"/>
        </w:rPr>
      </w:pPr>
    </w:p>
    <w:p w14:paraId="5B86A387" w14:textId="3C3A49B0" w:rsidR="00A61027" w:rsidRPr="00C64AB5" w:rsidRDefault="00A61027" w:rsidP="00A61027">
      <w:pPr>
        <w:spacing w:after="0"/>
        <w:jc w:val="left"/>
        <w:rPr>
          <w:rFonts w:ascii="Bookman Old Style" w:hAnsi="Bookman Old Style"/>
          <w:sz w:val="22"/>
          <w:szCs w:val="22"/>
        </w:rPr>
      </w:pPr>
      <w:r w:rsidRPr="00C64AB5">
        <w:rPr>
          <w:rFonts w:ascii="Bookman Old Style" w:hAnsi="Bookman Old Style"/>
          <w:sz w:val="22"/>
          <w:szCs w:val="22"/>
        </w:rPr>
        <w:t xml:space="preserve">Sponsoring should be one of your daily Color Me Beautiful activities. </w:t>
      </w:r>
      <w:proofErr w:type="gramStart"/>
      <w:r w:rsidRPr="00C64AB5">
        <w:rPr>
          <w:rFonts w:ascii="Bookman Old Style" w:hAnsi="Bookman Old Style"/>
          <w:sz w:val="22"/>
          <w:szCs w:val="22"/>
        </w:rPr>
        <w:t>Sponsor  in</w:t>
      </w:r>
      <w:proofErr w:type="gramEnd"/>
      <w:r w:rsidRPr="00C64AB5">
        <w:rPr>
          <w:rFonts w:ascii="Bookman Old Style" w:hAnsi="Bookman Old Style"/>
          <w:sz w:val="22"/>
          <w:szCs w:val="22"/>
        </w:rPr>
        <w:t xml:space="preserve"> </w:t>
      </w:r>
      <w:r w:rsidR="006669C1">
        <w:rPr>
          <w:rFonts w:ascii="Bookman Old Style" w:hAnsi="Bookman Old Style"/>
          <w:sz w:val="22"/>
          <w:szCs w:val="22"/>
        </w:rPr>
        <w:t xml:space="preserve">any </w:t>
      </w:r>
      <w:r w:rsidRPr="00C64AB5">
        <w:rPr>
          <w:rFonts w:ascii="Bookman Old Style" w:hAnsi="Bookman Old Style"/>
          <w:sz w:val="22"/>
          <w:szCs w:val="22"/>
        </w:rPr>
        <w:t>situation where you meet others. When you begin to sponsor, you may find that you recruit one out of every 20 to 25 prospects. It’s a numbers game. And, your success rate will increase as you practice.</w:t>
      </w:r>
    </w:p>
    <w:p w14:paraId="573C492F" w14:textId="77777777" w:rsidR="00A61027" w:rsidRPr="00C64AB5" w:rsidRDefault="00A61027" w:rsidP="00A61027">
      <w:pPr>
        <w:spacing w:after="0"/>
        <w:jc w:val="left"/>
        <w:rPr>
          <w:rFonts w:ascii="Bookman Old Style" w:hAnsi="Bookman Old Style"/>
          <w:sz w:val="22"/>
          <w:szCs w:val="22"/>
        </w:rPr>
      </w:pPr>
    </w:p>
    <w:p w14:paraId="3ED0736E" w14:textId="746D0C8B" w:rsidR="00A61027" w:rsidRPr="00C64AB5" w:rsidRDefault="00A61027" w:rsidP="00A61027">
      <w:pPr>
        <w:spacing w:after="0"/>
        <w:jc w:val="left"/>
        <w:rPr>
          <w:rFonts w:ascii="Bookman Old Style" w:hAnsi="Bookman Old Style"/>
          <w:sz w:val="22"/>
          <w:szCs w:val="22"/>
        </w:rPr>
      </w:pPr>
      <w:r w:rsidRPr="00C64AB5">
        <w:rPr>
          <w:rFonts w:ascii="Bookman Old Style" w:hAnsi="Bookman Old Style"/>
          <w:sz w:val="22"/>
          <w:szCs w:val="22"/>
        </w:rPr>
        <w:t xml:space="preserve">Sponsoring is a natural part of the selling cycle. When you’re full of enthusiasm, passion and purpose, you will attract others and that gives you the opportunity to talk about your business. </w:t>
      </w:r>
      <w:proofErr w:type="gramStart"/>
      <w:r w:rsidRPr="00C64AB5">
        <w:rPr>
          <w:rFonts w:ascii="Bookman Old Style" w:hAnsi="Bookman Old Style"/>
          <w:sz w:val="22"/>
          <w:szCs w:val="22"/>
        </w:rPr>
        <w:t>The majority of</w:t>
      </w:r>
      <w:proofErr w:type="gramEnd"/>
      <w:r w:rsidRPr="00C64AB5">
        <w:rPr>
          <w:rFonts w:ascii="Bookman Old Style" w:hAnsi="Bookman Old Style"/>
          <w:sz w:val="22"/>
          <w:szCs w:val="22"/>
        </w:rPr>
        <w:t xml:space="preserve"> your new Consultants will come from your </w:t>
      </w:r>
      <w:r w:rsidR="006669C1">
        <w:rPr>
          <w:rFonts w:ascii="Bookman Old Style" w:hAnsi="Bookman Old Style"/>
          <w:sz w:val="22"/>
          <w:szCs w:val="22"/>
        </w:rPr>
        <w:t>customer base</w:t>
      </w:r>
      <w:r w:rsidRPr="00C64AB5">
        <w:rPr>
          <w:rFonts w:ascii="Bookman Old Style" w:hAnsi="Bookman Old Style"/>
          <w:sz w:val="22"/>
          <w:szCs w:val="22"/>
        </w:rPr>
        <w:t xml:space="preserve"> for two reasons. First, </w:t>
      </w:r>
      <w:r w:rsidR="006669C1">
        <w:rPr>
          <w:rFonts w:ascii="Bookman Old Style" w:hAnsi="Bookman Old Style"/>
          <w:sz w:val="22"/>
          <w:szCs w:val="22"/>
        </w:rPr>
        <w:t xml:space="preserve">when a person loves the </w:t>
      </w:r>
      <w:proofErr w:type="gramStart"/>
      <w:r w:rsidR="006669C1">
        <w:rPr>
          <w:rFonts w:ascii="Bookman Old Style" w:hAnsi="Bookman Old Style"/>
          <w:sz w:val="22"/>
          <w:szCs w:val="22"/>
        </w:rPr>
        <w:t>products</w:t>
      </w:r>
      <w:proofErr w:type="gramEnd"/>
      <w:r w:rsidR="006669C1">
        <w:rPr>
          <w:rFonts w:ascii="Bookman Old Style" w:hAnsi="Bookman Old Style"/>
          <w:sz w:val="22"/>
          <w:szCs w:val="22"/>
        </w:rPr>
        <w:t xml:space="preserve"> they are more likely to see themselves having a business promoting the products they love</w:t>
      </w:r>
      <w:r w:rsidRPr="00C64AB5">
        <w:rPr>
          <w:rFonts w:ascii="Bookman Old Style" w:hAnsi="Bookman Old Style"/>
          <w:sz w:val="22"/>
          <w:szCs w:val="22"/>
        </w:rPr>
        <w:t xml:space="preserve">. Second, </w:t>
      </w:r>
      <w:r w:rsidR="006669C1">
        <w:rPr>
          <w:rFonts w:ascii="Bookman Old Style" w:hAnsi="Bookman Old Style"/>
          <w:sz w:val="22"/>
          <w:szCs w:val="22"/>
        </w:rPr>
        <w:t xml:space="preserve">whenever you have the chance to talk to a </w:t>
      </w:r>
      <w:r w:rsidRPr="00C64AB5">
        <w:rPr>
          <w:rFonts w:ascii="Bookman Old Style" w:hAnsi="Bookman Old Style"/>
          <w:sz w:val="22"/>
          <w:szCs w:val="22"/>
        </w:rPr>
        <w:t>group</w:t>
      </w:r>
      <w:r w:rsidR="006669C1">
        <w:rPr>
          <w:rFonts w:ascii="Bookman Old Style" w:hAnsi="Bookman Old Style"/>
          <w:sz w:val="22"/>
          <w:szCs w:val="22"/>
        </w:rPr>
        <w:t xml:space="preserve"> of women, who love your products, that will </w:t>
      </w:r>
      <w:r w:rsidRPr="00C64AB5">
        <w:rPr>
          <w:rFonts w:ascii="Bookman Old Style" w:hAnsi="Bookman Old Style"/>
          <w:sz w:val="22"/>
          <w:szCs w:val="22"/>
        </w:rPr>
        <w:t>work in your favor. The group will see and hear your enthusiasm and the impact you make on how others look and feel. When you enjoy your work and make good money, others will want to join you!</w:t>
      </w:r>
    </w:p>
    <w:p w14:paraId="5DE91741" w14:textId="77777777" w:rsidR="00A61027" w:rsidRPr="00C64AB5" w:rsidRDefault="00A61027" w:rsidP="00A61027">
      <w:pPr>
        <w:spacing w:after="0"/>
        <w:jc w:val="left"/>
        <w:rPr>
          <w:rFonts w:ascii="Bookman Old Style" w:hAnsi="Bookman Old Style"/>
          <w:sz w:val="22"/>
          <w:szCs w:val="22"/>
        </w:rPr>
      </w:pPr>
    </w:p>
    <w:p w14:paraId="522DFFB7" w14:textId="77777777" w:rsidR="00A61027" w:rsidRPr="00C64AB5" w:rsidRDefault="00A61027" w:rsidP="00A61027">
      <w:pPr>
        <w:spacing w:after="0"/>
        <w:jc w:val="left"/>
        <w:rPr>
          <w:rFonts w:ascii="Bookman Old Style" w:hAnsi="Bookman Old Style"/>
          <w:sz w:val="22"/>
          <w:szCs w:val="22"/>
        </w:rPr>
      </w:pPr>
      <w:r w:rsidRPr="00C64AB5">
        <w:rPr>
          <w:rFonts w:ascii="Bookman Old Style" w:hAnsi="Bookman Old Style"/>
          <w:sz w:val="22"/>
          <w:szCs w:val="22"/>
        </w:rPr>
        <w:t>Let’s discuss:</w:t>
      </w:r>
    </w:p>
    <w:p w14:paraId="49B7E6EC" w14:textId="77777777" w:rsidR="00A61027" w:rsidRPr="00C64AB5" w:rsidRDefault="00A61027" w:rsidP="00A61027">
      <w:pPr>
        <w:spacing w:after="0"/>
        <w:jc w:val="left"/>
        <w:rPr>
          <w:rFonts w:ascii="Bookman Old Style" w:hAnsi="Bookman Old Style"/>
          <w:sz w:val="22"/>
          <w:szCs w:val="22"/>
        </w:rPr>
      </w:pPr>
    </w:p>
    <w:p w14:paraId="2F22C49A" w14:textId="75A446FA" w:rsidR="00A61027" w:rsidRPr="00C64AB5" w:rsidRDefault="00A61027" w:rsidP="00A61027">
      <w:pPr>
        <w:spacing w:after="0"/>
        <w:jc w:val="left"/>
        <w:rPr>
          <w:rFonts w:ascii="Bookman Old Style" w:hAnsi="Bookman Old Style"/>
          <w:sz w:val="22"/>
          <w:szCs w:val="22"/>
        </w:rPr>
      </w:pPr>
      <w:r w:rsidRPr="00C64AB5">
        <w:rPr>
          <w:rFonts w:ascii="Bookman Old Style" w:hAnsi="Bookman Old Style"/>
          <w:b/>
          <w:sz w:val="22"/>
          <w:szCs w:val="22"/>
        </w:rPr>
        <w:t xml:space="preserve">At </w:t>
      </w:r>
      <w:r w:rsidR="006669C1">
        <w:rPr>
          <w:rFonts w:ascii="Bookman Old Style" w:hAnsi="Bookman Old Style"/>
          <w:b/>
          <w:sz w:val="22"/>
          <w:szCs w:val="22"/>
        </w:rPr>
        <w:t>Consultation</w:t>
      </w:r>
      <w:r w:rsidRPr="00C64AB5">
        <w:rPr>
          <w:rFonts w:ascii="Bookman Old Style" w:hAnsi="Bookman Old Style"/>
          <w:b/>
          <w:sz w:val="22"/>
          <w:szCs w:val="22"/>
        </w:rPr>
        <w:t xml:space="preserve">: </w:t>
      </w:r>
      <w:r w:rsidRPr="00C64AB5">
        <w:rPr>
          <w:rFonts w:ascii="Bookman Old Style" w:hAnsi="Bookman Old Style"/>
          <w:sz w:val="22"/>
          <w:szCs w:val="22"/>
        </w:rPr>
        <w:t>Talk about the career opportunity at least three times. This gives your clients an opportunity to identify with the role of the Consultant. How can you mention it quickly three times? Try this:</w:t>
      </w:r>
    </w:p>
    <w:p w14:paraId="63DD0BC1" w14:textId="77777777" w:rsidR="00A61027" w:rsidRPr="00C64AB5" w:rsidRDefault="00A61027" w:rsidP="00A61027">
      <w:pPr>
        <w:spacing w:after="0"/>
        <w:jc w:val="left"/>
        <w:rPr>
          <w:rFonts w:ascii="Bookman Old Style" w:hAnsi="Bookman Old Style"/>
          <w:sz w:val="22"/>
          <w:szCs w:val="22"/>
        </w:rPr>
      </w:pPr>
    </w:p>
    <w:p w14:paraId="3218D3B7" w14:textId="77777777" w:rsidR="00A61027" w:rsidRPr="00C64AB5" w:rsidRDefault="00A61027" w:rsidP="00A61027">
      <w:pPr>
        <w:spacing w:after="0"/>
        <w:jc w:val="left"/>
        <w:rPr>
          <w:rFonts w:ascii="Bookman Old Style" w:hAnsi="Bookman Old Style"/>
          <w:sz w:val="22"/>
          <w:szCs w:val="22"/>
        </w:rPr>
      </w:pPr>
      <w:r w:rsidRPr="00C64AB5">
        <w:rPr>
          <w:rFonts w:ascii="Bookman Old Style" w:hAnsi="Bookman Old Style"/>
          <w:sz w:val="22"/>
          <w:szCs w:val="22"/>
        </w:rPr>
        <w:t>First, during your introduction, tell your “Y-Story”, why you became a Consultant and why you enjoy it.</w:t>
      </w:r>
    </w:p>
    <w:p w14:paraId="7D7EDCD5" w14:textId="77777777" w:rsidR="00A61027" w:rsidRPr="00C64AB5" w:rsidRDefault="00A61027" w:rsidP="00A61027">
      <w:pPr>
        <w:spacing w:after="0"/>
        <w:jc w:val="left"/>
        <w:rPr>
          <w:rFonts w:ascii="Bookman Old Style" w:hAnsi="Bookman Old Style"/>
          <w:sz w:val="22"/>
          <w:szCs w:val="22"/>
        </w:rPr>
      </w:pPr>
    </w:p>
    <w:p w14:paraId="06EAD0EB" w14:textId="77777777" w:rsidR="00D83D65" w:rsidRPr="00C64AB5" w:rsidRDefault="00D83D65" w:rsidP="00A61027">
      <w:pPr>
        <w:spacing w:after="0"/>
        <w:jc w:val="left"/>
        <w:rPr>
          <w:rFonts w:ascii="Bookman Old Style" w:hAnsi="Bookman Old Style"/>
          <w:sz w:val="22"/>
          <w:szCs w:val="22"/>
        </w:rPr>
      </w:pPr>
    </w:p>
    <w:p w14:paraId="795D6C75" w14:textId="77777777" w:rsidR="00A61027" w:rsidRPr="00C64AB5" w:rsidRDefault="00A61027" w:rsidP="00A61027">
      <w:pPr>
        <w:spacing w:after="0"/>
        <w:jc w:val="left"/>
        <w:rPr>
          <w:rFonts w:ascii="Bookman Old Style" w:hAnsi="Bookman Old Style"/>
          <w:sz w:val="22"/>
          <w:szCs w:val="22"/>
        </w:rPr>
      </w:pPr>
      <w:r w:rsidRPr="00C64AB5">
        <w:rPr>
          <w:rFonts w:ascii="Bookman Old Style" w:hAnsi="Bookman Old Style"/>
          <w:sz w:val="22"/>
          <w:szCs w:val="22"/>
        </w:rPr>
        <w:t>Further refine your “Y-Story” here or on a separate sheet of paper.</w:t>
      </w:r>
    </w:p>
    <w:p w14:paraId="1016C156" w14:textId="77777777" w:rsidR="00A61027" w:rsidRPr="00C64AB5" w:rsidRDefault="00A61027" w:rsidP="00A61027">
      <w:pPr>
        <w:spacing w:after="0"/>
        <w:jc w:val="left"/>
        <w:rPr>
          <w:rFonts w:ascii="Bookman Old Style" w:hAnsi="Bookman Old Style"/>
          <w:sz w:val="22"/>
          <w:szCs w:val="22"/>
        </w:rPr>
      </w:pPr>
    </w:p>
    <w:p w14:paraId="5403CB65" w14:textId="77777777" w:rsidR="00A61027" w:rsidRPr="00C64AB5" w:rsidRDefault="00A61027" w:rsidP="00A61027">
      <w:pPr>
        <w:spacing w:line="480" w:lineRule="auto"/>
        <w:rPr>
          <w:rFonts w:ascii="Bookman Old Style" w:hAnsi="Bookman Old Style"/>
        </w:rPr>
      </w:pPr>
      <w:r w:rsidRPr="00C64AB5">
        <w:rPr>
          <w:rFonts w:ascii="Bookman Old Style" w:hAnsi="Bookman Old Style"/>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309EC2A6" w14:textId="77777777" w:rsidR="00A61027" w:rsidRPr="00C64AB5" w:rsidRDefault="00A61027" w:rsidP="00A61027">
      <w:pPr>
        <w:spacing w:after="0"/>
        <w:jc w:val="left"/>
        <w:rPr>
          <w:rFonts w:ascii="Bookman Old Style" w:hAnsi="Bookman Old Style"/>
          <w:sz w:val="22"/>
          <w:szCs w:val="22"/>
        </w:rPr>
      </w:pPr>
      <w:r w:rsidRPr="00C64AB5">
        <w:rPr>
          <w:rFonts w:ascii="Bookman Old Style" w:hAnsi="Bookman Old Style"/>
          <w:sz w:val="22"/>
          <w:szCs w:val="22"/>
        </w:rPr>
        <w:t>Second, after the skincare presentation take a moment to talk about the financial benefits of owning your own business. You might say something like:</w:t>
      </w:r>
    </w:p>
    <w:p w14:paraId="559E35CB" w14:textId="77777777" w:rsidR="00A61027" w:rsidRPr="00C64AB5" w:rsidRDefault="00A61027" w:rsidP="00A61027">
      <w:pPr>
        <w:spacing w:after="0"/>
        <w:jc w:val="left"/>
        <w:rPr>
          <w:rFonts w:ascii="Bookman Old Style" w:hAnsi="Bookman Old Style"/>
          <w:sz w:val="22"/>
          <w:szCs w:val="22"/>
        </w:rPr>
      </w:pPr>
    </w:p>
    <w:p w14:paraId="31827E45" w14:textId="77777777" w:rsidR="00A61027" w:rsidRPr="00C64AB5" w:rsidRDefault="00A61027" w:rsidP="00A61027">
      <w:pPr>
        <w:spacing w:after="0"/>
        <w:jc w:val="left"/>
        <w:rPr>
          <w:rFonts w:ascii="Bookman Old Style" w:hAnsi="Bookman Old Style"/>
          <w:sz w:val="22"/>
          <w:szCs w:val="22"/>
        </w:rPr>
      </w:pPr>
      <w:r w:rsidRPr="00C64AB5">
        <w:rPr>
          <w:rFonts w:ascii="Bookman Old Style" w:hAnsi="Bookman Old Style"/>
          <w:sz w:val="22"/>
          <w:szCs w:val="22"/>
        </w:rPr>
        <w:t>“I just love my business. Not only do I have the opportunity to purchase these wonderful products at wholesale prices, I earn significant income!”</w:t>
      </w:r>
    </w:p>
    <w:p w14:paraId="7632E884" w14:textId="77777777" w:rsidR="00A61027" w:rsidRPr="00C64AB5" w:rsidRDefault="00A61027" w:rsidP="00A61027">
      <w:pPr>
        <w:spacing w:after="0"/>
        <w:jc w:val="left"/>
        <w:rPr>
          <w:rFonts w:ascii="Bookman Old Style" w:hAnsi="Bookman Old Style"/>
          <w:sz w:val="22"/>
          <w:szCs w:val="22"/>
        </w:rPr>
      </w:pPr>
    </w:p>
    <w:p w14:paraId="1A0F0CC9" w14:textId="77777777" w:rsidR="00A61027" w:rsidRPr="00C64AB5" w:rsidRDefault="00A61027" w:rsidP="00A61027">
      <w:pPr>
        <w:spacing w:after="0"/>
        <w:jc w:val="left"/>
        <w:rPr>
          <w:rFonts w:ascii="Bookman Old Style" w:hAnsi="Bookman Old Style"/>
          <w:sz w:val="22"/>
          <w:szCs w:val="22"/>
        </w:rPr>
      </w:pPr>
      <w:r w:rsidRPr="00C64AB5">
        <w:rPr>
          <w:rFonts w:ascii="Bookman Old Style" w:hAnsi="Bookman Old Style"/>
          <w:sz w:val="22"/>
          <w:szCs w:val="22"/>
        </w:rPr>
        <w:t>Write your own version here.</w:t>
      </w:r>
    </w:p>
    <w:p w14:paraId="4E6A462C" w14:textId="77777777" w:rsidR="00A61027" w:rsidRPr="00C64AB5" w:rsidRDefault="00A61027" w:rsidP="00A61027">
      <w:pPr>
        <w:spacing w:after="0"/>
        <w:jc w:val="left"/>
        <w:rPr>
          <w:rFonts w:ascii="Bookman Old Style" w:hAnsi="Bookman Old Style"/>
          <w:sz w:val="22"/>
          <w:szCs w:val="22"/>
        </w:rPr>
      </w:pPr>
    </w:p>
    <w:p w14:paraId="5E12E6F1" w14:textId="77777777" w:rsidR="00A61027" w:rsidRPr="00C64AB5" w:rsidRDefault="00A61027" w:rsidP="00A61027">
      <w:pPr>
        <w:spacing w:line="480" w:lineRule="auto"/>
        <w:rPr>
          <w:rFonts w:ascii="Bookman Old Style" w:hAnsi="Bookman Old Style"/>
        </w:rPr>
      </w:pPr>
      <w:r w:rsidRPr="00C64AB5">
        <w:rPr>
          <w:rFonts w:ascii="Bookman Old Style" w:hAnsi="Bookman Old Style"/>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1632870B" w14:textId="77777777" w:rsidR="00A61027" w:rsidRPr="00C64AB5" w:rsidRDefault="00A61027" w:rsidP="00A61027">
      <w:pPr>
        <w:spacing w:after="0"/>
        <w:jc w:val="left"/>
        <w:rPr>
          <w:rFonts w:ascii="Bookman Old Style" w:hAnsi="Bookman Old Style"/>
          <w:sz w:val="22"/>
          <w:szCs w:val="22"/>
        </w:rPr>
      </w:pPr>
      <w:r w:rsidRPr="00C64AB5">
        <w:rPr>
          <w:rFonts w:ascii="Bookman Old Style" w:hAnsi="Bookman Old Style"/>
          <w:sz w:val="22"/>
          <w:szCs w:val="22"/>
        </w:rPr>
        <w:t>Third, as you finish the makeovers, invite clients to see what you do. You might suggest:</w:t>
      </w:r>
    </w:p>
    <w:p w14:paraId="2B735C28" w14:textId="77777777" w:rsidR="00A61027" w:rsidRPr="00C64AB5" w:rsidRDefault="00A61027" w:rsidP="00A61027">
      <w:pPr>
        <w:spacing w:after="0"/>
        <w:jc w:val="left"/>
        <w:rPr>
          <w:rFonts w:ascii="Bookman Old Style" w:hAnsi="Bookman Old Style"/>
          <w:sz w:val="22"/>
          <w:szCs w:val="22"/>
        </w:rPr>
      </w:pPr>
    </w:p>
    <w:p w14:paraId="03A335FD" w14:textId="77777777" w:rsidR="00A61027" w:rsidRPr="00C64AB5" w:rsidRDefault="00A61027" w:rsidP="00A61027">
      <w:pPr>
        <w:spacing w:after="0"/>
        <w:jc w:val="left"/>
        <w:rPr>
          <w:rFonts w:ascii="Bookman Old Style" w:hAnsi="Bookman Old Style"/>
          <w:sz w:val="22"/>
          <w:szCs w:val="22"/>
        </w:rPr>
      </w:pPr>
      <w:r w:rsidRPr="00C64AB5">
        <w:rPr>
          <w:rFonts w:ascii="Bookman Old Style" w:hAnsi="Bookman Old Style"/>
          <w:sz w:val="22"/>
          <w:szCs w:val="22"/>
        </w:rPr>
        <w:t>“It’s always fun to see the difference after the makeover. I love what I do. If you think you’d like to do what I do, talk to me later!”</w:t>
      </w:r>
    </w:p>
    <w:p w14:paraId="275ADB04" w14:textId="77777777" w:rsidR="00A61027" w:rsidRPr="00C64AB5" w:rsidRDefault="00A61027" w:rsidP="00A61027">
      <w:pPr>
        <w:spacing w:after="0"/>
        <w:jc w:val="left"/>
        <w:rPr>
          <w:rFonts w:ascii="Bookman Old Style" w:hAnsi="Bookman Old Style"/>
          <w:sz w:val="22"/>
          <w:szCs w:val="22"/>
        </w:rPr>
      </w:pPr>
    </w:p>
    <w:p w14:paraId="6390F374" w14:textId="77777777" w:rsidR="00A61027" w:rsidRPr="00C64AB5" w:rsidRDefault="00A61027" w:rsidP="00A61027">
      <w:pPr>
        <w:spacing w:after="0"/>
        <w:jc w:val="left"/>
        <w:rPr>
          <w:rFonts w:ascii="Bookman Old Style" w:hAnsi="Bookman Old Style"/>
          <w:sz w:val="22"/>
          <w:szCs w:val="22"/>
        </w:rPr>
      </w:pPr>
      <w:r w:rsidRPr="00C64AB5">
        <w:rPr>
          <w:rFonts w:ascii="Bookman Old Style" w:hAnsi="Bookman Old Style"/>
          <w:sz w:val="22"/>
          <w:szCs w:val="22"/>
        </w:rPr>
        <w:t>Write your own version here.</w:t>
      </w:r>
    </w:p>
    <w:p w14:paraId="4AD8A286" w14:textId="77777777" w:rsidR="00A61027" w:rsidRPr="00C64AB5" w:rsidRDefault="00A61027" w:rsidP="00A61027">
      <w:pPr>
        <w:spacing w:after="0"/>
        <w:jc w:val="left"/>
        <w:rPr>
          <w:rFonts w:ascii="Bookman Old Style" w:hAnsi="Bookman Old Style"/>
          <w:sz w:val="22"/>
          <w:szCs w:val="22"/>
        </w:rPr>
      </w:pPr>
    </w:p>
    <w:p w14:paraId="73DFD268" w14:textId="77777777" w:rsidR="00A61027" w:rsidRPr="00C64AB5" w:rsidRDefault="00A61027" w:rsidP="00A61027">
      <w:pPr>
        <w:spacing w:after="0" w:line="480" w:lineRule="auto"/>
        <w:rPr>
          <w:rFonts w:ascii="Bookman Old Style" w:hAnsi="Bookman Old Style"/>
          <w:sz w:val="22"/>
          <w:szCs w:val="22"/>
        </w:rPr>
      </w:pPr>
      <w:r w:rsidRPr="00C64AB5">
        <w:rPr>
          <w:rFonts w:ascii="Bookman Old Style" w:hAnsi="Bookman Old Style"/>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6C97D6EA" w14:textId="03161AC0" w:rsidR="00A61027" w:rsidRPr="00C64AB5" w:rsidRDefault="00A61027" w:rsidP="00A61027">
      <w:pPr>
        <w:spacing w:after="0"/>
        <w:jc w:val="left"/>
        <w:rPr>
          <w:rFonts w:ascii="Bookman Old Style" w:hAnsi="Bookman Old Style"/>
          <w:sz w:val="22"/>
          <w:szCs w:val="22"/>
        </w:rPr>
      </w:pPr>
      <w:r w:rsidRPr="00C64AB5">
        <w:rPr>
          <w:rFonts w:ascii="Bookman Old Style" w:hAnsi="Bookman Old Style"/>
          <w:sz w:val="22"/>
          <w:szCs w:val="22"/>
        </w:rPr>
        <w:t xml:space="preserve">In addition to </w:t>
      </w:r>
      <w:r w:rsidR="006669C1">
        <w:rPr>
          <w:rFonts w:ascii="Bookman Old Style" w:hAnsi="Bookman Old Style"/>
          <w:sz w:val="22"/>
          <w:szCs w:val="22"/>
        </w:rPr>
        <w:t>your Consultations</w:t>
      </w:r>
      <w:r w:rsidRPr="00C64AB5">
        <w:rPr>
          <w:rFonts w:ascii="Bookman Old Style" w:hAnsi="Bookman Old Style"/>
          <w:sz w:val="22"/>
          <w:szCs w:val="22"/>
        </w:rPr>
        <w:t>, you have other ways in which to enhance your sponsoring:</w:t>
      </w:r>
    </w:p>
    <w:p w14:paraId="181CC805" w14:textId="77777777" w:rsidR="00A61027" w:rsidRPr="00C64AB5" w:rsidRDefault="00A61027" w:rsidP="00A61027">
      <w:pPr>
        <w:spacing w:after="0"/>
        <w:jc w:val="left"/>
        <w:rPr>
          <w:rFonts w:ascii="Bookman Old Style" w:hAnsi="Bookman Old Style"/>
          <w:sz w:val="22"/>
          <w:szCs w:val="22"/>
        </w:rPr>
      </w:pPr>
    </w:p>
    <w:p w14:paraId="233228C8" w14:textId="539B99C4" w:rsidR="00A61027" w:rsidRPr="00C64AB5" w:rsidRDefault="00A61027" w:rsidP="00A61027">
      <w:pPr>
        <w:numPr>
          <w:ilvl w:val="0"/>
          <w:numId w:val="23"/>
        </w:numPr>
        <w:spacing w:after="0"/>
        <w:jc w:val="left"/>
        <w:rPr>
          <w:rFonts w:ascii="Bookman Old Style" w:hAnsi="Bookman Old Style"/>
          <w:sz w:val="22"/>
          <w:szCs w:val="22"/>
        </w:rPr>
      </w:pPr>
      <w:r w:rsidRPr="00C64AB5">
        <w:rPr>
          <w:rFonts w:ascii="Bookman Old Style" w:hAnsi="Bookman Old Style"/>
          <w:b/>
          <w:sz w:val="22"/>
          <w:szCs w:val="22"/>
        </w:rPr>
        <w:t>“Capture Your Dream” Opportunity</w:t>
      </w:r>
      <w:r w:rsidR="006669C1">
        <w:rPr>
          <w:rFonts w:ascii="Bookman Old Style" w:hAnsi="Bookman Old Style"/>
          <w:b/>
          <w:sz w:val="22"/>
          <w:szCs w:val="22"/>
        </w:rPr>
        <w:t xml:space="preserve"> Call and Presentation</w:t>
      </w:r>
      <w:r w:rsidRPr="00C64AB5">
        <w:rPr>
          <w:rFonts w:ascii="Bookman Old Style" w:hAnsi="Bookman Old Style"/>
          <w:b/>
          <w:sz w:val="22"/>
          <w:szCs w:val="22"/>
        </w:rPr>
        <w:t>.</w:t>
      </w:r>
      <w:r w:rsidRPr="00C64AB5">
        <w:rPr>
          <w:rFonts w:ascii="Bookman Old Style" w:hAnsi="Bookman Old Style"/>
          <w:sz w:val="22"/>
          <w:szCs w:val="22"/>
        </w:rPr>
        <w:t xml:space="preserve"> The Opportunity Call provides your prospect with another perspective on the business. She can call any time of day, any day of the week as this call is recorded.</w:t>
      </w:r>
    </w:p>
    <w:p w14:paraId="565346A3" w14:textId="77777777" w:rsidR="00A61027" w:rsidRPr="00C64AB5" w:rsidRDefault="00A61027" w:rsidP="00A61027">
      <w:pPr>
        <w:spacing w:after="0"/>
        <w:ind w:left="720"/>
        <w:jc w:val="left"/>
        <w:rPr>
          <w:rFonts w:ascii="Bookman Old Style" w:hAnsi="Bookman Old Style"/>
          <w:sz w:val="22"/>
          <w:szCs w:val="22"/>
        </w:rPr>
      </w:pPr>
    </w:p>
    <w:p w14:paraId="53C9CE14" w14:textId="77777777" w:rsidR="00A61027" w:rsidRPr="00C64AB5" w:rsidRDefault="00A61027" w:rsidP="00A61027">
      <w:pPr>
        <w:numPr>
          <w:ilvl w:val="0"/>
          <w:numId w:val="23"/>
        </w:numPr>
        <w:spacing w:after="0"/>
        <w:jc w:val="left"/>
        <w:rPr>
          <w:rFonts w:ascii="Bookman Old Style" w:hAnsi="Bookman Old Style"/>
          <w:sz w:val="22"/>
          <w:szCs w:val="22"/>
        </w:rPr>
      </w:pPr>
      <w:r w:rsidRPr="00C64AB5">
        <w:rPr>
          <w:rFonts w:ascii="Bookman Old Style" w:hAnsi="Bookman Old Style"/>
          <w:b/>
          <w:sz w:val="22"/>
          <w:szCs w:val="22"/>
        </w:rPr>
        <w:t>Social Situations.</w:t>
      </w:r>
      <w:r w:rsidRPr="00C64AB5">
        <w:rPr>
          <w:rFonts w:ascii="Bookman Old Style" w:hAnsi="Bookman Old Style"/>
          <w:sz w:val="22"/>
          <w:szCs w:val="22"/>
        </w:rPr>
        <w:t xml:space="preserve"> Use the products faithfully and look the role of a Beauty Consultant. Talk about how much you like your business </w:t>
      </w:r>
      <w:r w:rsidRPr="00C64AB5">
        <w:rPr>
          <w:rFonts w:ascii="Bookman Old Style" w:hAnsi="Bookman Old Style"/>
          <w:sz w:val="22"/>
          <w:szCs w:val="22"/>
        </w:rPr>
        <w:lastRenderedPageBreak/>
        <w:t>wherever you go. You will find people begin to ask you questions, which may be a sign of interest.</w:t>
      </w:r>
    </w:p>
    <w:p w14:paraId="7FF3C08F" w14:textId="77777777" w:rsidR="00A61027" w:rsidRPr="00C64AB5" w:rsidRDefault="00A61027" w:rsidP="00A61027">
      <w:pPr>
        <w:spacing w:after="0"/>
        <w:ind w:left="720"/>
        <w:jc w:val="left"/>
        <w:rPr>
          <w:rFonts w:ascii="Bookman Old Style" w:hAnsi="Bookman Old Style"/>
          <w:sz w:val="22"/>
          <w:szCs w:val="22"/>
        </w:rPr>
      </w:pPr>
    </w:p>
    <w:p w14:paraId="452F3259" w14:textId="77777777" w:rsidR="00A61027" w:rsidRPr="00C64AB5" w:rsidRDefault="00A61027" w:rsidP="00A61027">
      <w:pPr>
        <w:numPr>
          <w:ilvl w:val="0"/>
          <w:numId w:val="23"/>
        </w:numPr>
        <w:spacing w:after="0"/>
        <w:jc w:val="left"/>
        <w:rPr>
          <w:rFonts w:ascii="Bookman Old Style" w:hAnsi="Bookman Old Style"/>
          <w:sz w:val="22"/>
          <w:szCs w:val="22"/>
        </w:rPr>
      </w:pPr>
      <w:r w:rsidRPr="00C64AB5">
        <w:rPr>
          <w:rFonts w:ascii="Bookman Old Style" w:hAnsi="Bookman Old Style"/>
          <w:b/>
          <w:sz w:val="22"/>
          <w:szCs w:val="22"/>
        </w:rPr>
        <w:t>3-Way Calling.</w:t>
      </w:r>
      <w:r w:rsidRPr="00C64AB5">
        <w:rPr>
          <w:rFonts w:ascii="Bookman Old Style" w:hAnsi="Bookman Old Style"/>
          <w:sz w:val="22"/>
          <w:szCs w:val="22"/>
        </w:rPr>
        <w:t xml:space="preserve"> This is a powerful tool. Speak with your sponsor/upline or another member of the CMB team about doing 3-way calls with you.</w:t>
      </w:r>
    </w:p>
    <w:p w14:paraId="3EAB58AC" w14:textId="77777777" w:rsidR="00A61027" w:rsidRPr="00C64AB5" w:rsidRDefault="00A61027" w:rsidP="00A61027">
      <w:pPr>
        <w:spacing w:after="0"/>
        <w:jc w:val="left"/>
        <w:rPr>
          <w:rFonts w:ascii="Bookman Old Style" w:hAnsi="Bookman Old Style"/>
          <w:sz w:val="22"/>
          <w:szCs w:val="22"/>
        </w:rPr>
      </w:pPr>
    </w:p>
    <w:p w14:paraId="4E759E3E" w14:textId="77777777" w:rsidR="00A61027" w:rsidRPr="00C64AB5" w:rsidRDefault="00A61027" w:rsidP="00A61027">
      <w:pPr>
        <w:spacing w:after="0"/>
        <w:jc w:val="left"/>
        <w:rPr>
          <w:rFonts w:ascii="Bookman Old Style" w:hAnsi="Bookman Old Style"/>
          <w:b/>
          <w:sz w:val="28"/>
          <w:szCs w:val="22"/>
          <w:u w:val="single"/>
        </w:rPr>
      </w:pPr>
      <w:r w:rsidRPr="00C64AB5">
        <w:rPr>
          <w:rFonts w:ascii="Bookman Old Style" w:hAnsi="Bookman Old Style"/>
          <w:b/>
          <w:sz w:val="28"/>
          <w:szCs w:val="22"/>
          <w:u w:val="single"/>
        </w:rPr>
        <w:t>Overcoming Objections</w:t>
      </w:r>
    </w:p>
    <w:p w14:paraId="11448F9C" w14:textId="77777777" w:rsidR="00A61027" w:rsidRPr="00C64AB5" w:rsidRDefault="00A61027" w:rsidP="00A61027">
      <w:pPr>
        <w:spacing w:after="0"/>
        <w:jc w:val="left"/>
        <w:rPr>
          <w:rFonts w:ascii="Bookman Old Style" w:hAnsi="Bookman Old Style"/>
          <w:sz w:val="22"/>
          <w:szCs w:val="22"/>
        </w:rPr>
      </w:pPr>
    </w:p>
    <w:p w14:paraId="0E461A68" w14:textId="77777777" w:rsidR="00A61027" w:rsidRPr="00C64AB5" w:rsidRDefault="00A61027" w:rsidP="00A61027">
      <w:pPr>
        <w:spacing w:after="0"/>
        <w:jc w:val="left"/>
        <w:rPr>
          <w:rFonts w:ascii="Bookman Old Style" w:hAnsi="Bookman Old Style"/>
          <w:sz w:val="22"/>
          <w:szCs w:val="22"/>
        </w:rPr>
      </w:pPr>
      <w:r w:rsidRPr="00C64AB5">
        <w:rPr>
          <w:rFonts w:ascii="Bookman Old Style" w:hAnsi="Bookman Old Style"/>
          <w:sz w:val="22"/>
          <w:szCs w:val="22"/>
        </w:rPr>
        <w:t>Once you’ve attracted a prospect, you’ll want to check her true level of interest. To do this, you need to ask her questions to gauge her interest. Remember, many objections are simply questions to find out more.</w:t>
      </w:r>
    </w:p>
    <w:p w14:paraId="326FCD3E" w14:textId="77777777" w:rsidR="00A61027" w:rsidRPr="00C64AB5" w:rsidRDefault="00A61027" w:rsidP="00A61027">
      <w:pPr>
        <w:spacing w:after="0"/>
        <w:jc w:val="left"/>
        <w:rPr>
          <w:rFonts w:ascii="Bookman Old Style" w:hAnsi="Bookman Old Style"/>
          <w:sz w:val="22"/>
          <w:szCs w:val="22"/>
        </w:rPr>
      </w:pPr>
    </w:p>
    <w:p w14:paraId="0621859D" w14:textId="77777777" w:rsidR="00A61027" w:rsidRPr="00C64AB5" w:rsidRDefault="00A61027" w:rsidP="00A61027">
      <w:pPr>
        <w:spacing w:after="0"/>
        <w:jc w:val="left"/>
        <w:rPr>
          <w:rFonts w:ascii="Bookman Old Style" w:hAnsi="Bookman Old Style"/>
          <w:sz w:val="22"/>
          <w:szCs w:val="22"/>
        </w:rPr>
      </w:pPr>
      <w:r w:rsidRPr="00C64AB5">
        <w:rPr>
          <w:rFonts w:ascii="Bookman Old Style" w:hAnsi="Bookman Old Style"/>
          <w:sz w:val="22"/>
          <w:szCs w:val="22"/>
        </w:rPr>
        <w:t>Sometimes objections are really a polite way of saying “I’m not interested”. If there’s no interest, that’s the end of it. But, you will want to probe. Use the following guide.</w:t>
      </w:r>
    </w:p>
    <w:p w14:paraId="4F0F9374" w14:textId="77777777" w:rsidR="00A61027" w:rsidRPr="00C64AB5" w:rsidRDefault="00A61027" w:rsidP="00A61027">
      <w:pPr>
        <w:spacing w:after="0"/>
        <w:jc w:val="left"/>
        <w:rPr>
          <w:rFonts w:ascii="Bookman Old Style" w:hAnsi="Bookman Old Style"/>
          <w:sz w:val="22"/>
          <w:szCs w:val="22"/>
        </w:rPr>
      </w:pPr>
    </w:p>
    <w:p w14:paraId="2398A48E" w14:textId="77777777" w:rsidR="00A61027" w:rsidRPr="00C64AB5" w:rsidRDefault="00A61027" w:rsidP="00A61027">
      <w:pPr>
        <w:spacing w:after="0"/>
        <w:jc w:val="left"/>
        <w:rPr>
          <w:rFonts w:ascii="Bookman Old Style" w:hAnsi="Bookman Old Style"/>
          <w:sz w:val="22"/>
          <w:szCs w:val="22"/>
        </w:rPr>
      </w:pPr>
      <w:r w:rsidRPr="00C64AB5">
        <w:rPr>
          <w:rFonts w:ascii="Bookman Old Style" w:hAnsi="Bookman Old Style"/>
          <w:b/>
          <w:sz w:val="22"/>
          <w:szCs w:val="22"/>
        </w:rPr>
        <w:t>Objection:</w:t>
      </w:r>
      <w:r w:rsidRPr="00C64AB5">
        <w:rPr>
          <w:rFonts w:ascii="Bookman Old Style" w:hAnsi="Bookman Old Style"/>
          <w:sz w:val="22"/>
          <w:szCs w:val="22"/>
        </w:rPr>
        <w:t xml:space="preserve"> I really don’t know anyone. How would I do business?</w:t>
      </w:r>
    </w:p>
    <w:p w14:paraId="31EDA624" w14:textId="77777777" w:rsidR="00A61027" w:rsidRPr="00C64AB5" w:rsidRDefault="00A61027" w:rsidP="00A61027">
      <w:pPr>
        <w:spacing w:after="0"/>
        <w:jc w:val="left"/>
        <w:rPr>
          <w:rFonts w:ascii="Bookman Old Style" w:hAnsi="Bookman Old Style"/>
          <w:sz w:val="22"/>
          <w:szCs w:val="22"/>
        </w:rPr>
      </w:pPr>
    </w:p>
    <w:p w14:paraId="050B82A8" w14:textId="77777777" w:rsidR="00A61027" w:rsidRPr="00C64AB5" w:rsidRDefault="00A61027" w:rsidP="00A61027">
      <w:pPr>
        <w:spacing w:after="0"/>
        <w:jc w:val="left"/>
        <w:rPr>
          <w:rFonts w:ascii="Bookman Old Style" w:hAnsi="Bookman Old Style"/>
          <w:sz w:val="22"/>
          <w:szCs w:val="22"/>
        </w:rPr>
      </w:pPr>
      <w:r w:rsidRPr="00C64AB5">
        <w:rPr>
          <w:rFonts w:ascii="Bookman Old Style" w:hAnsi="Bookman Old Style"/>
          <w:b/>
          <w:sz w:val="22"/>
          <w:szCs w:val="22"/>
        </w:rPr>
        <w:t>Response:</w:t>
      </w:r>
      <w:r w:rsidRPr="00C64AB5">
        <w:rPr>
          <w:rFonts w:ascii="Bookman Old Style" w:hAnsi="Bookman Old Style"/>
          <w:sz w:val="22"/>
          <w:szCs w:val="22"/>
        </w:rPr>
        <w:t xml:space="preserve"> I know how you feel. This career gives you an opportunity to meet people. All you need to know is one person. That’s how it starts. One person tells another.</w:t>
      </w:r>
    </w:p>
    <w:p w14:paraId="25A016C3" w14:textId="77777777" w:rsidR="00A61027" w:rsidRPr="00C64AB5" w:rsidRDefault="00A61027" w:rsidP="00A61027">
      <w:pPr>
        <w:spacing w:after="0"/>
        <w:jc w:val="left"/>
        <w:rPr>
          <w:rFonts w:ascii="Bookman Old Style" w:hAnsi="Bookman Old Style"/>
          <w:sz w:val="22"/>
          <w:szCs w:val="22"/>
        </w:rPr>
      </w:pPr>
    </w:p>
    <w:p w14:paraId="0996055E" w14:textId="77777777" w:rsidR="00A61027" w:rsidRPr="00C64AB5" w:rsidRDefault="00A61027" w:rsidP="00A61027">
      <w:pPr>
        <w:spacing w:after="0"/>
        <w:jc w:val="left"/>
        <w:rPr>
          <w:rFonts w:ascii="Bookman Old Style" w:hAnsi="Bookman Old Style"/>
          <w:sz w:val="22"/>
          <w:szCs w:val="22"/>
        </w:rPr>
      </w:pPr>
      <w:r w:rsidRPr="00C64AB5">
        <w:rPr>
          <w:rFonts w:ascii="Bookman Old Style" w:hAnsi="Bookman Old Style"/>
          <w:b/>
          <w:sz w:val="22"/>
          <w:szCs w:val="22"/>
        </w:rPr>
        <w:t>Objection:</w:t>
      </w:r>
      <w:r w:rsidRPr="00C64AB5">
        <w:rPr>
          <w:rFonts w:ascii="Bookman Old Style" w:hAnsi="Bookman Old Style"/>
          <w:sz w:val="22"/>
          <w:szCs w:val="22"/>
        </w:rPr>
        <w:t xml:space="preserve"> I’m too busy.</w:t>
      </w:r>
    </w:p>
    <w:p w14:paraId="5B58A869" w14:textId="77777777" w:rsidR="00A61027" w:rsidRPr="00C64AB5" w:rsidRDefault="00A61027" w:rsidP="00A61027">
      <w:pPr>
        <w:spacing w:after="0"/>
        <w:jc w:val="left"/>
        <w:rPr>
          <w:rFonts w:ascii="Bookman Old Style" w:hAnsi="Bookman Old Style"/>
          <w:sz w:val="22"/>
          <w:szCs w:val="22"/>
        </w:rPr>
      </w:pPr>
    </w:p>
    <w:p w14:paraId="7341A600" w14:textId="77777777" w:rsidR="00A61027" w:rsidRPr="00C64AB5" w:rsidRDefault="00A61027" w:rsidP="00A61027">
      <w:pPr>
        <w:spacing w:after="0"/>
        <w:jc w:val="left"/>
        <w:rPr>
          <w:rFonts w:ascii="Bookman Old Style" w:hAnsi="Bookman Old Style"/>
          <w:sz w:val="22"/>
          <w:szCs w:val="22"/>
        </w:rPr>
      </w:pPr>
      <w:r w:rsidRPr="00C64AB5">
        <w:rPr>
          <w:rFonts w:ascii="Bookman Old Style" w:hAnsi="Bookman Old Style"/>
          <w:b/>
          <w:sz w:val="22"/>
          <w:szCs w:val="22"/>
        </w:rPr>
        <w:t>Response:</w:t>
      </w:r>
      <w:r w:rsidRPr="00C64AB5">
        <w:rPr>
          <w:rFonts w:ascii="Bookman Old Style" w:hAnsi="Bookman Old Style"/>
          <w:sz w:val="22"/>
          <w:szCs w:val="22"/>
        </w:rPr>
        <w:t xml:space="preserve"> I know how you feel. I’m busy too. That’s why I asked you. I’ve found busy people make the best Consultants. They are usually the most organized and know others. The good thing about this business is that you can make good money doing it at your own pace and very part time.</w:t>
      </w:r>
    </w:p>
    <w:p w14:paraId="388A3062" w14:textId="77777777" w:rsidR="00A61027" w:rsidRPr="00C64AB5" w:rsidRDefault="00A61027" w:rsidP="00A61027">
      <w:pPr>
        <w:spacing w:after="0"/>
        <w:jc w:val="left"/>
        <w:rPr>
          <w:rFonts w:ascii="Bookman Old Style" w:hAnsi="Bookman Old Style"/>
          <w:sz w:val="22"/>
          <w:szCs w:val="22"/>
        </w:rPr>
      </w:pPr>
    </w:p>
    <w:p w14:paraId="286EE61C" w14:textId="77777777" w:rsidR="00A61027" w:rsidRPr="00C64AB5" w:rsidRDefault="00A61027" w:rsidP="00A61027">
      <w:pPr>
        <w:spacing w:after="0"/>
        <w:jc w:val="left"/>
        <w:rPr>
          <w:rFonts w:ascii="Bookman Old Style" w:hAnsi="Bookman Old Style"/>
          <w:sz w:val="22"/>
          <w:szCs w:val="22"/>
        </w:rPr>
      </w:pPr>
      <w:r w:rsidRPr="00C64AB5">
        <w:rPr>
          <w:rFonts w:ascii="Bookman Old Style" w:hAnsi="Bookman Old Style"/>
          <w:b/>
          <w:sz w:val="22"/>
          <w:szCs w:val="22"/>
        </w:rPr>
        <w:t>Objection:</w:t>
      </w:r>
      <w:r w:rsidRPr="00C64AB5">
        <w:rPr>
          <w:rFonts w:ascii="Bookman Old Style" w:hAnsi="Bookman Old Style"/>
          <w:sz w:val="22"/>
          <w:szCs w:val="22"/>
        </w:rPr>
        <w:t xml:space="preserve"> I already have a full time job.</w:t>
      </w:r>
    </w:p>
    <w:p w14:paraId="417E9717" w14:textId="77777777" w:rsidR="00A61027" w:rsidRPr="00C64AB5" w:rsidRDefault="00A61027" w:rsidP="00A61027">
      <w:pPr>
        <w:spacing w:after="0"/>
        <w:jc w:val="left"/>
        <w:rPr>
          <w:rFonts w:ascii="Bookman Old Style" w:hAnsi="Bookman Old Style"/>
          <w:sz w:val="22"/>
          <w:szCs w:val="22"/>
        </w:rPr>
      </w:pPr>
    </w:p>
    <w:p w14:paraId="30771BCF" w14:textId="77777777" w:rsidR="00A61027" w:rsidRPr="00C64AB5" w:rsidRDefault="00A61027" w:rsidP="00A61027">
      <w:pPr>
        <w:spacing w:after="0"/>
        <w:jc w:val="left"/>
        <w:rPr>
          <w:rFonts w:ascii="Bookman Old Style" w:hAnsi="Bookman Old Style"/>
          <w:sz w:val="22"/>
          <w:szCs w:val="22"/>
        </w:rPr>
      </w:pPr>
      <w:r w:rsidRPr="00C64AB5">
        <w:rPr>
          <w:rFonts w:ascii="Bookman Old Style" w:hAnsi="Bookman Old Style"/>
          <w:b/>
          <w:sz w:val="22"/>
          <w:szCs w:val="22"/>
        </w:rPr>
        <w:t>Response:</w:t>
      </w:r>
      <w:r w:rsidRPr="00C64AB5">
        <w:rPr>
          <w:rFonts w:ascii="Bookman Old Style" w:hAnsi="Bookman Old Style"/>
          <w:sz w:val="22"/>
          <w:szCs w:val="22"/>
        </w:rPr>
        <w:t xml:space="preserve"> That’s perfect. That means you already know lots of people. Most of our Consultants do this part time. It’s a great way to help others and earn a good extra income.</w:t>
      </w:r>
    </w:p>
    <w:p w14:paraId="64728E7E" w14:textId="77777777" w:rsidR="00A61027" w:rsidRPr="00C64AB5" w:rsidRDefault="00A61027" w:rsidP="00A61027">
      <w:pPr>
        <w:spacing w:after="0"/>
        <w:jc w:val="left"/>
        <w:rPr>
          <w:rFonts w:ascii="Bookman Old Style" w:hAnsi="Bookman Old Style"/>
          <w:sz w:val="22"/>
          <w:szCs w:val="22"/>
        </w:rPr>
      </w:pPr>
    </w:p>
    <w:p w14:paraId="19D15DC1" w14:textId="77777777" w:rsidR="00A61027" w:rsidRPr="00C64AB5" w:rsidRDefault="00A61027" w:rsidP="00A61027">
      <w:pPr>
        <w:spacing w:after="0"/>
        <w:jc w:val="left"/>
        <w:rPr>
          <w:rFonts w:ascii="Bookman Old Style" w:hAnsi="Bookman Old Style"/>
          <w:sz w:val="22"/>
          <w:szCs w:val="22"/>
        </w:rPr>
      </w:pPr>
      <w:r w:rsidRPr="00C64AB5">
        <w:rPr>
          <w:rFonts w:ascii="Bookman Old Style" w:hAnsi="Bookman Old Style"/>
          <w:b/>
          <w:sz w:val="22"/>
          <w:szCs w:val="22"/>
        </w:rPr>
        <w:t>Objection:</w:t>
      </w:r>
      <w:r w:rsidRPr="00C64AB5">
        <w:rPr>
          <w:rFonts w:ascii="Bookman Old Style" w:hAnsi="Bookman Old Style"/>
          <w:sz w:val="22"/>
          <w:szCs w:val="22"/>
        </w:rPr>
        <w:t xml:space="preserve"> I already love my job.</w:t>
      </w:r>
    </w:p>
    <w:p w14:paraId="100670C2" w14:textId="77777777" w:rsidR="00A61027" w:rsidRPr="00C64AB5" w:rsidRDefault="00A61027" w:rsidP="00A61027">
      <w:pPr>
        <w:spacing w:after="0"/>
        <w:jc w:val="left"/>
        <w:rPr>
          <w:rFonts w:ascii="Bookman Old Style" w:hAnsi="Bookman Old Style"/>
          <w:sz w:val="22"/>
          <w:szCs w:val="22"/>
        </w:rPr>
      </w:pPr>
    </w:p>
    <w:p w14:paraId="62208C6E" w14:textId="77777777" w:rsidR="00A61027" w:rsidRPr="00C64AB5" w:rsidRDefault="00A61027" w:rsidP="00A61027">
      <w:pPr>
        <w:spacing w:after="0"/>
        <w:jc w:val="left"/>
        <w:rPr>
          <w:rFonts w:ascii="Bookman Old Style" w:hAnsi="Bookman Old Style"/>
          <w:sz w:val="22"/>
          <w:szCs w:val="22"/>
        </w:rPr>
      </w:pPr>
      <w:r w:rsidRPr="00C64AB5">
        <w:rPr>
          <w:rFonts w:ascii="Bookman Old Style" w:hAnsi="Bookman Old Style"/>
          <w:b/>
          <w:sz w:val="22"/>
          <w:szCs w:val="22"/>
        </w:rPr>
        <w:t>Response:</w:t>
      </w:r>
      <w:r w:rsidRPr="00C64AB5">
        <w:rPr>
          <w:rFonts w:ascii="Bookman Old Style" w:hAnsi="Bookman Old Style"/>
          <w:sz w:val="22"/>
          <w:szCs w:val="22"/>
        </w:rPr>
        <w:t xml:space="preserve"> That’s great. Could you use some extra income? And, you might like this too. It’s a great opportunity to build your dreams and not just someone else’s.</w:t>
      </w:r>
    </w:p>
    <w:p w14:paraId="15B83C85" w14:textId="77777777" w:rsidR="00A61027" w:rsidRPr="00C64AB5" w:rsidRDefault="00A61027" w:rsidP="00A61027">
      <w:pPr>
        <w:spacing w:after="0"/>
        <w:jc w:val="left"/>
        <w:rPr>
          <w:rFonts w:ascii="Bookman Old Style" w:hAnsi="Bookman Old Style"/>
          <w:sz w:val="22"/>
          <w:szCs w:val="22"/>
        </w:rPr>
      </w:pPr>
    </w:p>
    <w:p w14:paraId="57F664A6" w14:textId="77777777" w:rsidR="00A61027" w:rsidRPr="00C64AB5" w:rsidRDefault="00A61027" w:rsidP="00A61027">
      <w:pPr>
        <w:spacing w:after="0"/>
        <w:jc w:val="left"/>
        <w:rPr>
          <w:rFonts w:ascii="Bookman Old Style" w:hAnsi="Bookman Old Style"/>
          <w:sz w:val="22"/>
          <w:szCs w:val="22"/>
        </w:rPr>
      </w:pPr>
      <w:r w:rsidRPr="00C64AB5">
        <w:rPr>
          <w:rFonts w:ascii="Bookman Old Style" w:hAnsi="Bookman Old Style"/>
          <w:b/>
          <w:sz w:val="22"/>
          <w:szCs w:val="22"/>
        </w:rPr>
        <w:t>Objection:</w:t>
      </w:r>
      <w:r w:rsidRPr="00C64AB5">
        <w:rPr>
          <w:rFonts w:ascii="Bookman Old Style" w:hAnsi="Bookman Old Style"/>
          <w:sz w:val="22"/>
          <w:szCs w:val="22"/>
        </w:rPr>
        <w:t xml:space="preserve"> It’s not the right time for me.</w:t>
      </w:r>
    </w:p>
    <w:p w14:paraId="22802633" w14:textId="77777777" w:rsidR="00A61027" w:rsidRPr="00C64AB5" w:rsidRDefault="00A61027" w:rsidP="00A61027">
      <w:pPr>
        <w:spacing w:after="0"/>
        <w:jc w:val="left"/>
        <w:rPr>
          <w:rFonts w:ascii="Bookman Old Style" w:hAnsi="Bookman Old Style"/>
          <w:sz w:val="22"/>
          <w:szCs w:val="22"/>
        </w:rPr>
      </w:pPr>
    </w:p>
    <w:p w14:paraId="2946299A" w14:textId="77777777" w:rsidR="00A61027" w:rsidRPr="00C64AB5" w:rsidRDefault="00A61027" w:rsidP="00A61027">
      <w:pPr>
        <w:spacing w:after="0"/>
        <w:jc w:val="left"/>
        <w:rPr>
          <w:rFonts w:ascii="Bookman Old Style" w:hAnsi="Bookman Old Style"/>
          <w:sz w:val="22"/>
          <w:szCs w:val="22"/>
        </w:rPr>
      </w:pPr>
      <w:r w:rsidRPr="00C64AB5">
        <w:rPr>
          <w:rFonts w:ascii="Bookman Old Style" w:hAnsi="Bookman Old Style"/>
          <w:b/>
          <w:sz w:val="22"/>
          <w:szCs w:val="22"/>
        </w:rPr>
        <w:t>Response:</w:t>
      </w:r>
      <w:r w:rsidRPr="00C64AB5">
        <w:rPr>
          <w:rFonts w:ascii="Bookman Old Style" w:hAnsi="Bookman Old Style"/>
          <w:sz w:val="22"/>
          <w:szCs w:val="22"/>
        </w:rPr>
        <w:t xml:space="preserve"> I know how you feel. Sounds like you have a lot going on. In my experience, if you wait, something else will come up. You have so much freedom and flexibility with this program. You can earn good income while doing it at your own pace and very part time. Then, when your situation is freer, you can really soar.</w:t>
      </w:r>
    </w:p>
    <w:p w14:paraId="03B6BFD5" w14:textId="77777777" w:rsidR="00A61027" w:rsidRPr="00C64AB5" w:rsidRDefault="00A61027" w:rsidP="00A61027">
      <w:pPr>
        <w:spacing w:after="0"/>
        <w:jc w:val="left"/>
        <w:rPr>
          <w:rFonts w:ascii="Bookman Old Style" w:hAnsi="Bookman Old Style"/>
          <w:sz w:val="22"/>
          <w:szCs w:val="22"/>
        </w:rPr>
      </w:pPr>
    </w:p>
    <w:p w14:paraId="14E9FB6A" w14:textId="77777777" w:rsidR="00A61027" w:rsidRPr="00C64AB5" w:rsidRDefault="00A61027" w:rsidP="00A61027">
      <w:pPr>
        <w:spacing w:after="0"/>
        <w:jc w:val="left"/>
        <w:rPr>
          <w:rFonts w:ascii="Bookman Old Style" w:hAnsi="Bookman Old Style"/>
          <w:sz w:val="22"/>
          <w:szCs w:val="22"/>
        </w:rPr>
      </w:pPr>
      <w:r w:rsidRPr="00C64AB5">
        <w:rPr>
          <w:rFonts w:ascii="Bookman Old Style" w:hAnsi="Bookman Old Style"/>
          <w:b/>
          <w:sz w:val="22"/>
          <w:szCs w:val="22"/>
        </w:rPr>
        <w:lastRenderedPageBreak/>
        <w:t>Objection:</w:t>
      </w:r>
      <w:r w:rsidRPr="00C64AB5">
        <w:rPr>
          <w:rFonts w:ascii="Bookman Old Style" w:hAnsi="Bookman Old Style"/>
          <w:sz w:val="22"/>
          <w:szCs w:val="22"/>
        </w:rPr>
        <w:t xml:space="preserve"> I can’t afford it.</w:t>
      </w:r>
    </w:p>
    <w:p w14:paraId="6F5ECB5A" w14:textId="77777777" w:rsidR="00A61027" w:rsidRPr="00C64AB5" w:rsidRDefault="00A61027" w:rsidP="00A61027">
      <w:pPr>
        <w:spacing w:after="0"/>
        <w:jc w:val="left"/>
        <w:rPr>
          <w:rFonts w:ascii="Bookman Old Style" w:hAnsi="Bookman Old Style"/>
          <w:sz w:val="22"/>
          <w:szCs w:val="22"/>
        </w:rPr>
      </w:pPr>
    </w:p>
    <w:p w14:paraId="22AC1E3A" w14:textId="1868B0C0" w:rsidR="00A61027" w:rsidRPr="00C64AB5" w:rsidRDefault="00A61027" w:rsidP="00A61027">
      <w:pPr>
        <w:spacing w:after="0"/>
        <w:jc w:val="left"/>
        <w:rPr>
          <w:rFonts w:ascii="Bookman Old Style" w:hAnsi="Bookman Old Style"/>
          <w:sz w:val="22"/>
          <w:szCs w:val="22"/>
        </w:rPr>
      </w:pPr>
      <w:r w:rsidRPr="00C64AB5">
        <w:rPr>
          <w:rFonts w:ascii="Bookman Old Style" w:hAnsi="Bookman Old Style"/>
          <w:b/>
          <w:sz w:val="22"/>
          <w:szCs w:val="22"/>
        </w:rPr>
        <w:t>Response:</w:t>
      </w:r>
      <w:r w:rsidRPr="00C64AB5">
        <w:rPr>
          <w:rFonts w:ascii="Bookman Old Style" w:hAnsi="Bookman Old Style"/>
          <w:sz w:val="22"/>
          <w:szCs w:val="22"/>
        </w:rPr>
        <w:t xml:space="preserve"> I understand. Sounds like you could use more income. I can show you how to earn your Career Pack for free just by</w:t>
      </w:r>
      <w:r w:rsidR="006669C1">
        <w:rPr>
          <w:rFonts w:ascii="Bookman Old Style" w:hAnsi="Bookman Old Style"/>
          <w:sz w:val="22"/>
          <w:szCs w:val="22"/>
        </w:rPr>
        <w:t xml:space="preserve"> referring</w:t>
      </w:r>
      <w:r w:rsidR="00F96FDE">
        <w:rPr>
          <w:rFonts w:ascii="Bookman Old Style" w:hAnsi="Bookman Old Style"/>
          <w:sz w:val="22"/>
          <w:szCs w:val="22"/>
        </w:rPr>
        <w:t xml:space="preserve"> 15-20 of your friends to shop with me.  </w:t>
      </w:r>
    </w:p>
    <w:p w14:paraId="40106B84" w14:textId="77777777" w:rsidR="00A61027" w:rsidRPr="00C64AB5" w:rsidRDefault="00A61027" w:rsidP="00A61027">
      <w:pPr>
        <w:spacing w:after="0"/>
        <w:jc w:val="left"/>
        <w:rPr>
          <w:rFonts w:ascii="Bookman Old Style" w:hAnsi="Bookman Old Style"/>
          <w:sz w:val="22"/>
          <w:szCs w:val="22"/>
        </w:rPr>
      </w:pPr>
    </w:p>
    <w:p w14:paraId="50F975A1" w14:textId="119A2612" w:rsidR="00A61027" w:rsidRPr="00C64AB5" w:rsidRDefault="00A61027" w:rsidP="00A61027">
      <w:pPr>
        <w:spacing w:after="0"/>
        <w:jc w:val="left"/>
        <w:rPr>
          <w:rFonts w:ascii="Bookman Old Style" w:hAnsi="Bookman Old Style"/>
          <w:sz w:val="22"/>
          <w:szCs w:val="22"/>
        </w:rPr>
      </w:pPr>
      <w:r w:rsidRPr="00C64AB5">
        <w:rPr>
          <w:rFonts w:ascii="Bookman Old Style" w:hAnsi="Bookman Old Style"/>
          <w:b/>
          <w:sz w:val="22"/>
          <w:szCs w:val="22"/>
        </w:rPr>
        <w:t>Objection:</w:t>
      </w:r>
      <w:r w:rsidRPr="00C64AB5">
        <w:rPr>
          <w:rFonts w:ascii="Bookman Old Style" w:hAnsi="Bookman Old Style"/>
          <w:sz w:val="22"/>
          <w:szCs w:val="22"/>
        </w:rPr>
        <w:t xml:space="preserve"> </w:t>
      </w:r>
      <w:proofErr w:type="gramStart"/>
      <w:r w:rsidRPr="00C64AB5">
        <w:rPr>
          <w:rFonts w:ascii="Bookman Old Style" w:hAnsi="Bookman Old Style"/>
          <w:sz w:val="22"/>
          <w:szCs w:val="22"/>
        </w:rPr>
        <w:t>I’ve</w:t>
      </w:r>
      <w:proofErr w:type="gramEnd"/>
      <w:r w:rsidRPr="00C64AB5">
        <w:rPr>
          <w:rFonts w:ascii="Bookman Old Style" w:hAnsi="Bookman Old Style"/>
          <w:sz w:val="22"/>
          <w:szCs w:val="22"/>
        </w:rPr>
        <w:t xml:space="preserve"> never sol</w:t>
      </w:r>
      <w:r w:rsidR="00F96FDE">
        <w:rPr>
          <w:rFonts w:ascii="Bookman Old Style" w:hAnsi="Bookman Old Style"/>
          <w:sz w:val="22"/>
          <w:szCs w:val="22"/>
        </w:rPr>
        <w:t>d</w:t>
      </w:r>
      <w:r w:rsidRPr="00C64AB5">
        <w:rPr>
          <w:rFonts w:ascii="Bookman Old Style" w:hAnsi="Bookman Old Style"/>
          <w:sz w:val="22"/>
          <w:szCs w:val="22"/>
        </w:rPr>
        <w:t xml:space="preserve"> anything before. Do I need experience?</w:t>
      </w:r>
    </w:p>
    <w:p w14:paraId="0D2270B1" w14:textId="77777777" w:rsidR="00A61027" w:rsidRPr="00C64AB5" w:rsidRDefault="00A61027" w:rsidP="00A61027">
      <w:pPr>
        <w:spacing w:after="0"/>
        <w:jc w:val="left"/>
        <w:rPr>
          <w:rFonts w:ascii="Bookman Old Style" w:hAnsi="Bookman Old Style"/>
          <w:sz w:val="22"/>
          <w:szCs w:val="22"/>
        </w:rPr>
      </w:pPr>
    </w:p>
    <w:p w14:paraId="7D49E98C" w14:textId="77777777" w:rsidR="00A61027" w:rsidRPr="00C64AB5" w:rsidRDefault="00A61027" w:rsidP="00A61027">
      <w:pPr>
        <w:spacing w:after="0"/>
        <w:jc w:val="left"/>
        <w:rPr>
          <w:rFonts w:ascii="Bookman Old Style" w:hAnsi="Bookman Old Style"/>
          <w:sz w:val="22"/>
          <w:szCs w:val="22"/>
        </w:rPr>
      </w:pPr>
      <w:r w:rsidRPr="00C64AB5">
        <w:rPr>
          <w:rFonts w:ascii="Bookman Old Style" w:hAnsi="Bookman Old Style"/>
          <w:b/>
          <w:sz w:val="22"/>
          <w:szCs w:val="22"/>
        </w:rPr>
        <w:t>Response:</w:t>
      </w:r>
      <w:r w:rsidRPr="00C64AB5">
        <w:rPr>
          <w:rFonts w:ascii="Bookman Old Style" w:hAnsi="Bookman Old Style"/>
          <w:sz w:val="22"/>
          <w:szCs w:val="22"/>
        </w:rPr>
        <w:t xml:space="preserve"> Because the brands are already well known, you’ve already got credibility. And, I’ll teach you what you need to know to demonstrate them.</w:t>
      </w:r>
    </w:p>
    <w:p w14:paraId="1791A95B" w14:textId="77777777" w:rsidR="00A61027" w:rsidRPr="00C64AB5" w:rsidRDefault="00A61027" w:rsidP="00A61027">
      <w:pPr>
        <w:spacing w:after="0"/>
        <w:jc w:val="left"/>
        <w:rPr>
          <w:rFonts w:ascii="Bookman Old Style" w:hAnsi="Bookman Old Style"/>
          <w:sz w:val="22"/>
          <w:szCs w:val="22"/>
        </w:rPr>
      </w:pPr>
    </w:p>
    <w:p w14:paraId="4A1AC786" w14:textId="77777777" w:rsidR="00A61027" w:rsidRPr="00C64AB5" w:rsidRDefault="00A61027" w:rsidP="00A61027">
      <w:pPr>
        <w:spacing w:after="0"/>
        <w:jc w:val="left"/>
        <w:rPr>
          <w:rFonts w:ascii="Bookman Old Style" w:hAnsi="Bookman Old Style"/>
          <w:sz w:val="22"/>
          <w:szCs w:val="22"/>
        </w:rPr>
      </w:pPr>
      <w:r w:rsidRPr="00C64AB5">
        <w:rPr>
          <w:rFonts w:ascii="Bookman Old Style" w:hAnsi="Bookman Old Style"/>
          <w:b/>
          <w:sz w:val="22"/>
          <w:szCs w:val="22"/>
        </w:rPr>
        <w:t>Objection:</w:t>
      </w:r>
      <w:r w:rsidRPr="00C64AB5">
        <w:rPr>
          <w:rFonts w:ascii="Bookman Old Style" w:hAnsi="Bookman Old Style"/>
          <w:sz w:val="22"/>
          <w:szCs w:val="22"/>
        </w:rPr>
        <w:t xml:space="preserve"> I can’t sell. Will anyone help me?</w:t>
      </w:r>
    </w:p>
    <w:p w14:paraId="006533C1" w14:textId="77777777" w:rsidR="00A61027" w:rsidRPr="00C64AB5" w:rsidRDefault="00A61027" w:rsidP="00A61027">
      <w:pPr>
        <w:spacing w:after="0"/>
        <w:jc w:val="left"/>
        <w:rPr>
          <w:rFonts w:ascii="Bookman Old Style" w:hAnsi="Bookman Old Style"/>
          <w:sz w:val="22"/>
          <w:szCs w:val="22"/>
        </w:rPr>
      </w:pPr>
    </w:p>
    <w:p w14:paraId="457F1EF2" w14:textId="77777777" w:rsidR="00A61027" w:rsidRPr="00C64AB5" w:rsidRDefault="00A61027" w:rsidP="00A61027">
      <w:pPr>
        <w:spacing w:after="0"/>
        <w:jc w:val="left"/>
        <w:rPr>
          <w:rFonts w:ascii="Bookman Old Style" w:hAnsi="Bookman Old Style"/>
          <w:sz w:val="22"/>
          <w:szCs w:val="22"/>
        </w:rPr>
      </w:pPr>
      <w:r w:rsidRPr="00C64AB5">
        <w:rPr>
          <w:rFonts w:ascii="Bookman Old Style" w:hAnsi="Bookman Old Style"/>
          <w:b/>
          <w:sz w:val="22"/>
          <w:szCs w:val="22"/>
        </w:rPr>
        <w:t>Response:</w:t>
      </w:r>
      <w:r w:rsidRPr="00C64AB5">
        <w:rPr>
          <w:rFonts w:ascii="Bookman Old Style" w:hAnsi="Bookman Old Style"/>
          <w:sz w:val="22"/>
          <w:szCs w:val="22"/>
        </w:rPr>
        <w:t xml:space="preserve"> I know how you feel. I felt the same way. I began to realize that selling is really helping others. I’ll teach you how to reach out to prospective clients by being enthusiastic about what you do.</w:t>
      </w:r>
    </w:p>
    <w:p w14:paraId="38D30DB9" w14:textId="77777777" w:rsidR="00A61027" w:rsidRPr="00C64AB5" w:rsidRDefault="00A61027" w:rsidP="00A61027">
      <w:pPr>
        <w:spacing w:after="0"/>
        <w:jc w:val="left"/>
        <w:rPr>
          <w:rFonts w:ascii="Bookman Old Style" w:hAnsi="Bookman Old Style"/>
          <w:sz w:val="22"/>
          <w:szCs w:val="22"/>
        </w:rPr>
      </w:pPr>
    </w:p>
    <w:p w14:paraId="13C231F9" w14:textId="77777777" w:rsidR="00A61027" w:rsidRPr="00C64AB5" w:rsidRDefault="00A61027" w:rsidP="00A61027">
      <w:pPr>
        <w:spacing w:after="0"/>
        <w:jc w:val="left"/>
        <w:rPr>
          <w:rFonts w:ascii="Bookman Old Style" w:hAnsi="Bookman Old Style"/>
          <w:b/>
          <w:sz w:val="28"/>
          <w:szCs w:val="22"/>
          <w:u w:val="single"/>
        </w:rPr>
      </w:pPr>
      <w:r w:rsidRPr="00C64AB5">
        <w:rPr>
          <w:rFonts w:ascii="Bookman Old Style" w:hAnsi="Bookman Old Style"/>
          <w:b/>
          <w:sz w:val="28"/>
          <w:szCs w:val="22"/>
          <w:u w:val="single"/>
        </w:rPr>
        <w:t>Sponsoring CMB Kiosks/Stores/International Distributors</w:t>
      </w:r>
    </w:p>
    <w:p w14:paraId="1C03E70A" w14:textId="77777777" w:rsidR="00A61027" w:rsidRPr="00C64AB5" w:rsidRDefault="00A61027" w:rsidP="00A61027">
      <w:pPr>
        <w:spacing w:after="0"/>
        <w:jc w:val="left"/>
        <w:rPr>
          <w:rFonts w:ascii="Bookman Old Style" w:hAnsi="Bookman Old Style"/>
          <w:sz w:val="22"/>
          <w:szCs w:val="22"/>
        </w:rPr>
      </w:pPr>
    </w:p>
    <w:p w14:paraId="5CC32C58" w14:textId="77777777" w:rsidR="00A61027" w:rsidRPr="00C64AB5" w:rsidRDefault="00A61027" w:rsidP="00A61027">
      <w:pPr>
        <w:spacing w:after="0"/>
        <w:jc w:val="left"/>
        <w:rPr>
          <w:rFonts w:ascii="Bookman Old Style" w:hAnsi="Bookman Old Style"/>
          <w:sz w:val="22"/>
          <w:szCs w:val="22"/>
        </w:rPr>
      </w:pPr>
      <w:r w:rsidRPr="00C64AB5">
        <w:rPr>
          <w:rFonts w:ascii="Bookman Old Style" w:hAnsi="Bookman Old Style"/>
          <w:sz w:val="22"/>
          <w:szCs w:val="22"/>
        </w:rPr>
        <w:t xml:space="preserve">A CMB Kiosk or CMB Store is a retailer which </w:t>
      </w:r>
      <w:r w:rsidRPr="00C64AB5">
        <w:rPr>
          <w:rFonts w:ascii="Bookman Old Style" w:hAnsi="Bookman Old Style"/>
          <w:i/>
          <w:sz w:val="22"/>
          <w:szCs w:val="22"/>
        </w:rPr>
        <w:t>primarily</w:t>
      </w:r>
      <w:r w:rsidRPr="00C64AB5">
        <w:rPr>
          <w:rFonts w:ascii="Bookman Old Style" w:hAnsi="Bookman Old Style"/>
          <w:sz w:val="22"/>
          <w:szCs w:val="22"/>
        </w:rPr>
        <w:t xml:space="preserve"> </w:t>
      </w:r>
      <w:r w:rsidRPr="00C64AB5">
        <w:rPr>
          <w:rFonts w:ascii="Bookman Old Style" w:hAnsi="Bookman Old Style"/>
          <w:i/>
          <w:sz w:val="22"/>
          <w:szCs w:val="22"/>
        </w:rPr>
        <w:t>sells CMB products</w:t>
      </w:r>
      <w:r w:rsidRPr="00C64AB5">
        <w:rPr>
          <w:rFonts w:ascii="Bookman Old Style" w:hAnsi="Bookman Old Style"/>
          <w:sz w:val="22"/>
          <w:szCs w:val="22"/>
        </w:rPr>
        <w:t>. An International Distributor is an individual or organization which sells CMB products in selected countries. You must get approval from the President to sponsor a CMB Kiosk or CMB Store and approval from the CEO to sponsor an International Distributor. Once approved, whether sponsoring a CMB Kiosk/Store or an International Distributor, you are paid a 2% commission on the amount paid to the Company for product purchases for as long as the CMB Kiosk/Store or International Distributor purchases CMB products. The Kiosk/Store or International Distributor is not part of your downline commissions nor does it count as a Consultant in your group.</w:t>
      </w:r>
    </w:p>
    <w:p w14:paraId="46891146" w14:textId="77777777" w:rsidR="00A61027" w:rsidRPr="00C64AB5" w:rsidRDefault="00A61027" w:rsidP="00A61027">
      <w:pPr>
        <w:spacing w:after="0"/>
        <w:jc w:val="left"/>
        <w:rPr>
          <w:rFonts w:ascii="Bookman Old Style" w:hAnsi="Bookman Old Style"/>
          <w:sz w:val="22"/>
          <w:szCs w:val="22"/>
        </w:rPr>
      </w:pPr>
    </w:p>
    <w:p w14:paraId="13687416" w14:textId="77777777" w:rsidR="00A61027" w:rsidRPr="00C64AB5" w:rsidRDefault="00A61027" w:rsidP="00A61027">
      <w:pPr>
        <w:spacing w:after="0"/>
        <w:jc w:val="left"/>
        <w:rPr>
          <w:rFonts w:ascii="Bookman Old Style" w:hAnsi="Bookman Old Style"/>
          <w:sz w:val="22"/>
          <w:szCs w:val="22"/>
        </w:rPr>
      </w:pPr>
      <w:r w:rsidRPr="00C64AB5">
        <w:rPr>
          <w:rFonts w:ascii="Bookman Old Style" w:hAnsi="Bookman Old Style"/>
          <w:sz w:val="22"/>
          <w:szCs w:val="22"/>
        </w:rPr>
        <w:t>Because CMB Kiosks/Stores are flagships for the CMB brands and are highly visible, it is important that training, merchandising and product assortment be consistent. Therefore, all entrepreneurs who want to open a CMB Kiosk/Store, whose primary objective is to carry Color Me Beautiful products, must go through the Company’s training program and sign a Specialty Retailer License Agreement.</w:t>
      </w:r>
    </w:p>
    <w:p w14:paraId="293A38AD" w14:textId="77777777" w:rsidR="00A61027" w:rsidRPr="00C64AB5" w:rsidRDefault="00A61027" w:rsidP="00A61027">
      <w:pPr>
        <w:spacing w:after="0"/>
        <w:jc w:val="left"/>
        <w:rPr>
          <w:rFonts w:ascii="Bookman Old Style" w:hAnsi="Bookman Old Style"/>
          <w:sz w:val="22"/>
          <w:szCs w:val="22"/>
        </w:rPr>
      </w:pPr>
    </w:p>
    <w:p w14:paraId="399CFFAB" w14:textId="77777777" w:rsidR="00A61027" w:rsidRPr="00C64AB5" w:rsidRDefault="00A61027" w:rsidP="00A61027">
      <w:pPr>
        <w:spacing w:after="0"/>
        <w:jc w:val="left"/>
        <w:rPr>
          <w:rFonts w:ascii="Bookman Old Style" w:hAnsi="Bookman Old Style"/>
          <w:b/>
          <w:sz w:val="28"/>
          <w:szCs w:val="22"/>
          <w:u w:val="single"/>
        </w:rPr>
      </w:pPr>
      <w:r w:rsidRPr="00C64AB5">
        <w:rPr>
          <w:rFonts w:ascii="Bookman Old Style" w:hAnsi="Bookman Old Style"/>
          <w:b/>
          <w:sz w:val="28"/>
          <w:szCs w:val="22"/>
          <w:u w:val="single"/>
        </w:rPr>
        <w:t>Placing Orders for Other Consultants</w:t>
      </w:r>
    </w:p>
    <w:p w14:paraId="57090D26" w14:textId="77777777" w:rsidR="00A61027" w:rsidRPr="00C64AB5" w:rsidRDefault="00A61027" w:rsidP="00A61027">
      <w:pPr>
        <w:spacing w:after="0"/>
        <w:jc w:val="left"/>
        <w:rPr>
          <w:rFonts w:ascii="Bookman Old Style" w:hAnsi="Bookman Old Style"/>
          <w:sz w:val="22"/>
          <w:szCs w:val="22"/>
        </w:rPr>
      </w:pPr>
    </w:p>
    <w:p w14:paraId="114A5654" w14:textId="0450C276" w:rsidR="00A61027" w:rsidRPr="00C64AB5" w:rsidRDefault="00F96FDE" w:rsidP="00A61027">
      <w:pPr>
        <w:spacing w:after="0"/>
        <w:jc w:val="left"/>
        <w:rPr>
          <w:rFonts w:ascii="Bookman Old Style" w:hAnsi="Bookman Old Style"/>
          <w:sz w:val="22"/>
          <w:szCs w:val="22"/>
        </w:rPr>
      </w:pPr>
      <w:r>
        <w:rPr>
          <w:rFonts w:ascii="Bookman Old Style" w:hAnsi="Bookman Old Style"/>
          <w:sz w:val="22"/>
          <w:szCs w:val="22"/>
        </w:rPr>
        <w:t xml:space="preserve">Consultants can assist one of their team members with placing an order.  However, each </w:t>
      </w:r>
      <w:r w:rsidR="00A61027" w:rsidRPr="00C64AB5">
        <w:rPr>
          <w:rFonts w:ascii="Bookman Old Style" w:hAnsi="Bookman Old Style"/>
          <w:sz w:val="22"/>
          <w:szCs w:val="22"/>
        </w:rPr>
        <w:t>Consultant</w:t>
      </w:r>
      <w:r>
        <w:rPr>
          <w:rFonts w:ascii="Bookman Old Style" w:hAnsi="Bookman Old Style"/>
          <w:sz w:val="22"/>
          <w:szCs w:val="22"/>
        </w:rPr>
        <w:t xml:space="preserve"> must pay for their own order and it must ship to the Consultant placing the order.</w:t>
      </w:r>
      <w:r w:rsidR="00A61027" w:rsidRPr="00C64AB5">
        <w:rPr>
          <w:rFonts w:ascii="Bookman Old Style" w:hAnsi="Bookman Old Style"/>
          <w:sz w:val="22"/>
          <w:szCs w:val="22"/>
        </w:rPr>
        <w:t xml:space="preserve"> </w:t>
      </w:r>
    </w:p>
    <w:p w14:paraId="6BDEA117" w14:textId="77777777" w:rsidR="00D15CE3" w:rsidRPr="00C64AB5" w:rsidRDefault="00D15CE3" w:rsidP="00A61027">
      <w:pPr>
        <w:rPr>
          <w:rFonts w:ascii="Bookman Old Style" w:hAnsi="Bookman Old Style"/>
        </w:rPr>
      </w:pPr>
    </w:p>
    <w:sectPr w:rsidR="00D15CE3" w:rsidRPr="00C64AB5" w:rsidSect="00571333">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124364" w14:textId="77777777" w:rsidR="00D83D65" w:rsidRDefault="00D83D65" w:rsidP="00D83D65">
      <w:pPr>
        <w:spacing w:after="0"/>
      </w:pPr>
      <w:r>
        <w:separator/>
      </w:r>
    </w:p>
  </w:endnote>
  <w:endnote w:type="continuationSeparator" w:id="0">
    <w:p w14:paraId="169FCBE3" w14:textId="77777777" w:rsidR="00D83D65" w:rsidRDefault="00D83D65" w:rsidP="00D83D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B2A91" w14:textId="63854B8B" w:rsidR="00D83D65" w:rsidRDefault="00D83D65" w:rsidP="00D83D65">
    <w:pPr>
      <w:pStyle w:val="Footer"/>
      <w:jc w:val="right"/>
    </w:pPr>
    <w:r>
      <w:t xml:space="preserve">Effective </w:t>
    </w:r>
    <w:r w:rsidR="00F96FDE">
      <w:t>1</w:t>
    </w:r>
    <w:r>
      <w:t>/20</w:t>
    </w:r>
    <w:r w:rsidR="00F96FDE">
      <w:t>21</w:t>
    </w:r>
  </w:p>
  <w:p w14:paraId="278CB7CC" w14:textId="77777777" w:rsidR="00D83D65" w:rsidRDefault="00D83D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FE275C" w14:textId="77777777" w:rsidR="00D83D65" w:rsidRDefault="00D83D65" w:rsidP="00D83D65">
      <w:pPr>
        <w:spacing w:after="0"/>
      </w:pPr>
      <w:r>
        <w:separator/>
      </w:r>
    </w:p>
  </w:footnote>
  <w:footnote w:type="continuationSeparator" w:id="0">
    <w:p w14:paraId="54004103" w14:textId="77777777" w:rsidR="00D83D65" w:rsidRDefault="00D83D65" w:rsidP="00D83D6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06294"/>
    <w:multiLevelType w:val="hybridMultilevel"/>
    <w:tmpl w:val="226A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23DB1"/>
    <w:multiLevelType w:val="hybridMultilevel"/>
    <w:tmpl w:val="E7E4B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12637"/>
    <w:multiLevelType w:val="hybridMultilevel"/>
    <w:tmpl w:val="93FEF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66BB8"/>
    <w:multiLevelType w:val="hybridMultilevel"/>
    <w:tmpl w:val="5E94B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AB57DB"/>
    <w:multiLevelType w:val="hybridMultilevel"/>
    <w:tmpl w:val="4E6AD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0163E6"/>
    <w:multiLevelType w:val="hybridMultilevel"/>
    <w:tmpl w:val="632C1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BF4FC2"/>
    <w:multiLevelType w:val="hybridMultilevel"/>
    <w:tmpl w:val="5CB61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400129"/>
    <w:multiLevelType w:val="hybridMultilevel"/>
    <w:tmpl w:val="0C06B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6C7E70"/>
    <w:multiLevelType w:val="hybridMultilevel"/>
    <w:tmpl w:val="C8AA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2A5EBD"/>
    <w:multiLevelType w:val="hybridMultilevel"/>
    <w:tmpl w:val="833C3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667594"/>
    <w:multiLevelType w:val="hybridMultilevel"/>
    <w:tmpl w:val="E616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E1204B"/>
    <w:multiLevelType w:val="hybridMultilevel"/>
    <w:tmpl w:val="19BCA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706147"/>
    <w:multiLevelType w:val="hybridMultilevel"/>
    <w:tmpl w:val="51301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BD3C85"/>
    <w:multiLevelType w:val="hybridMultilevel"/>
    <w:tmpl w:val="162C1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4024ED"/>
    <w:multiLevelType w:val="hybridMultilevel"/>
    <w:tmpl w:val="A8985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6E300E"/>
    <w:multiLevelType w:val="hybridMultilevel"/>
    <w:tmpl w:val="66428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996070"/>
    <w:multiLevelType w:val="hybridMultilevel"/>
    <w:tmpl w:val="E05CE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7E50C5"/>
    <w:multiLevelType w:val="hybridMultilevel"/>
    <w:tmpl w:val="ABF21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E0769F"/>
    <w:multiLevelType w:val="hybridMultilevel"/>
    <w:tmpl w:val="23C0E83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6EF16ACF"/>
    <w:multiLevelType w:val="hybridMultilevel"/>
    <w:tmpl w:val="9B022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A15DB0"/>
    <w:multiLevelType w:val="hybridMultilevel"/>
    <w:tmpl w:val="D28E1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361453"/>
    <w:multiLevelType w:val="hybridMultilevel"/>
    <w:tmpl w:val="77DEF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3C1FB8"/>
    <w:multiLevelType w:val="hybridMultilevel"/>
    <w:tmpl w:val="08AE7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8"/>
  </w:num>
  <w:num w:numId="4">
    <w:abstractNumId w:val="13"/>
  </w:num>
  <w:num w:numId="5">
    <w:abstractNumId w:val="1"/>
  </w:num>
  <w:num w:numId="6">
    <w:abstractNumId w:val="22"/>
  </w:num>
  <w:num w:numId="7">
    <w:abstractNumId w:val="21"/>
  </w:num>
  <w:num w:numId="8">
    <w:abstractNumId w:val="7"/>
  </w:num>
  <w:num w:numId="9">
    <w:abstractNumId w:val="19"/>
  </w:num>
  <w:num w:numId="10">
    <w:abstractNumId w:val="4"/>
  </w:num>
  <w:num w:numId="11">
    <w:abstractNumId w:val="8"/>
  </w:num>
  <w:num w:numId="12">
    <w:abstractNumId w:val="6"/>
  </w:num>
  <w:num w:numId="13">
    <w:abstractNumId w:val="10"/>
  </w:num>
  <w:num w:numId="14">
    <w:abstractNumId w:val="0"/>
  </w:num>
  <w:num w:numId="15">
    <w:abstractNumId w:val="5"/>
  </w:num>
  <w:num w:numId="16">
    <w:abstractNumId w:val="20"/>
  </w:num>
  <w:num w:numId="17">
    <w:abstractNumId w:val="17"/>
  </w:num>
  <w:num w:numId="18">
    <w:abstractNumId w:val="15"/>
  </w:num>
  <w:num w:numId="19">
    <w:abstractNumId w:val="3"/>
  </w:num>
  <w:num w:numId="20">
    <w:abstractNumId w:val="2"/>
  </w:num>
  <w:num w:numId="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333"/>
    <w:rsid w:val="000E21BC"/>
    <w:rsid w:val="001134FA"/>
    <w:rsid w:val="0018416E"/>
    <w:rsid w:val="0045128A"/>
    <w:rsid w:val="00571333"/>
    <w:rsid w:val="00582845"/>
    <w:rsid w:val="00585237"/>
    <w:rsid w:val="00623C55"/>
    <w:rsid w:val="006669C1"/>
    <w:rsid w:val="0079758F"/>
    <w:rsid w:val="007C4C8D"/>
    <w:rsid w:val="007D5093"/>
    <w:rsid w:val="008032EA"/>
    <w:rsid w:val="00995A31"/>
    <w:rsid w:val="00A051A4"/>
    <w:rsid w:val="00A61027"/>
    <w:rsid w:val="00A664F6"/>
    <w:rsid w:val="00BA027C"/>
    <w:rsid w:val="00BA3551"/>
    <w:rsid w:val="00BD6242"/>
    <w:rsid w:val="00C14761"/>
    <w:rsid w:val="00C37391"/>
    <w:rsid w:val="00C4643A"/>
    <w:rsid w:val="00C5445A"/>
    <w:rsid w:val="00C64AB5"/>
    <w:rsid w:val="00C97871"/>
    <w:rsid w:val="00CA1224"/>
    <w:rsid w:val="00D15CE3"/>
    <w:rsid w:val="00D83D65"/>
    <w:rsid w:val="00DE0C92"/>
    <w:rsid w:val="00DE4C64"/>
    <w:rsid w:val="00E82C27"/>
    <w:rsid w:val="00EC1DF8"/>
    <w:rsid w:val="00F00366"/>
    <w:rsid w:val="00F96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59F2C"/>
  <w15:docId w15:val="{C8E4EACB-6F55-4722-BFFD-D2ADE62A1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333"/>
    <w:pPr>
      <w:spacing w:line="240" w:lineRule="auto"/>
      <w:jc w:val="both"/>
    </w:pPr>
    <w:rPr>
      <w:rFonts w:ascii="Palatino" w:eastAsia="Times New Roman" w:hAnsi="Palatino"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
    <w:uiPriority w:val="99"/>
    <w:rsid w:val="00571333"/>
    <w:pPr>
      <w:pBdr>
        <w:top w:val="thinThickSmallGap" w:sz="24" w:space="1" w:color="auto"/>
        <w:left w:val="thinThickSmallGap" w:sz="24" w:space="4" w:color="auto"/>
        <w:bottom w:val="thickThinSmallGap" w:sz="24" w:space="1" w:color="auto"/>
        <w:right w:val="thickThinSmallGap" w:sz="24" w:space="4" w:color="auto"/>
      </w:pBdr>
      <w:jc w:val="center"/>
    </w:pPr>
    <w:rPr>
      <w:b/>
      <w:caps/>
      <w:sz w:val="84"/>
      <w:szCs w:val="84"/>
    </w:rPr>
  </w:style>
  <w:style w:type="paragraph" w:styleId="Title">
    <w:name w:val="Title"/>
    <w:basedOn w:val="Normal"/>
    <w:link w:val="TitleChar"/>
    <w:uiPriority w:val="99"/>
    <w:qFormat/>
    <w:rsid w:val="00571333"/>
    <w:pPr>
      <w:spacing w:after="360"/>
      <w:jc w:val="center"/>
    </w:pPr>
    <w:rPr>
      <w:rFonts w:ascii="Times New Roman" w:hAnsi="Times New Roman"/>
      <w:b/>
      <w:caps/>
      <w:sz w:val="84"/>
      <w:szCs w:val="84"/>
    </w:rPr>
  </w:style>
  <w:style w:type="character" w:customStyle="1" w:styleId="TitleChar">
    <w:name w:val="Title Char"/>
    <w:basedOn w:val="DefaultParagraphFont"/>
    <w:link w:val="Title"/>
    <w:uiPriority w:val="99"/>
    <w:rsid w:val="00571333"/>
    <w:rPr>
      <w:rFonts w:ascii="Times New Roman" w:eastAsia="Times New Roman" w:hAnsi="Times New Roman" w:cs="Times New Roman"/>
      <w:b/>
      <w:caps/>
      <w:sz w:val="84"/>
      <w:szCs w:val="84"/>
    </w:rPr>
  </w:style>
  <w:style w:type="character" w:styleId="Hyperlink">
    <w:name w:val="Hyperlink"/>
    <w:uiPriority w:val="99"/>
    <w:rsid w:val="00571333"/>
    <w:rPr>
      <w:rFonts w:cs="Times New Roman"/>
      <w:color w:val="0000FF"/>
      <w:u w:val="single"/>
    </w:rPr>
  </w:style>
  <w:style w:type="paragraph" w:styleId="ListParagraph">
    <w:name w:val="List Paragraph"/>
    <w:basedOn w:val="Normal"/>
    <w:uiPriority w:val="34"/>
    <w:qFormat/>
    <w:rsid w:val="008032EA"/>
    <w:pPr>
      <w:ind w:left="720"/>
      <w:contextualSpacing/>
    </w:pPr>
  </w:style>
  <w:style w:type="paragraph" w:styleId="Header">
    <w:name w:val="header"/>
    <w:basedOn w:val="Normal"/>
    <w:link w:val="HeaderChar"/>
    <w:uiPriority w:val="99"/>
    <w:unhideWhenUsed/>
    <w:rsid w:val="00D83D65"/>
    <w:pPr>
      <w:tabs>
        <w:tab w:val="center" w:pos="4680"/>
        <w:tab w:val="right" w:pos="9360"/>
      </w:tabs>
      <w:spacing w:after="0"/>
    </w:pPr>
  </w:style>
  <w:style w:type="character" w:customStyle="1" w:styleId="HeaderChar">
    <w:name w:val="Header Char"/>
    <w:basedOn w:val="DefaultParagraphFont"/>
    <w:link w:val="Header"/>
    <w:uiPriority w:val="99"/>
    <w:rsid w:val="00D83D65"/>
    <w:rPr>
      <w:rFonts w:ascii="Palatino" w:eastAsia="Times New Roman" w:hAnsi="Palatino" w:cs="Times New Roman"/>
      <w:sz w:val="20"/>
      <w:szCs w:val="20"/>
    </w:rPr>
  </w:style>
  <w:style w:type="paragraph" w:styleId="Footer">
    <w:name w:val="footer"/>
    <w:basedOn w:val="Normal"/>
    <w:link w:val="FooterChar"/>
    <w:uiPriority w:val="99"/>
    <w:unhideWhenUsed/>
    <w:rsid w:val="00D83D65"/>
    <w:pPr>
      <w:tabs>
        <w:tab w:val="center" w:pos="4680"/>
        <w:tab w:val="right" w:pos="9360"/>
      </w:tabs>
      <w:spacing w:after="0"/>
    </w:pPr>
  </w:style>
  <w:style w:type="character" w:customStyle="1" w:styleId="FooterChar">
    <w:name w:val="Footer Char"/>
    <w:basedOn w:val="DefaultParagraphFont"/>
    <w:link w:val="Footer"/>
    <w:uiPriority w:val="99"/>
    <w:rsid w:val="00D83D65"/>
    <w:rPr>
      <w:rFonts w:ascii="Palatino" w:eastAsia="Times New Roman" w:hAnsi="Palatino" w:cs="Times New Roman"/>
      <w:sz w:val="20"/>
      <w:szCs w:val="20"/>
    </w:rPr>
  </w:style>
  <w:style w:type="paragraph" w:styleId="BalloonText">
    <w:name w:val="Balloon Text"/>
    <w:basedOn w:val="Normal"/>
    <w:link w:val="BalloonTextChar"/>
    <w:uiPriority w:val="99"/>
    <w:semiHidden/>
    <w:unhideWhenUsed/>
    <w:rsid w:val="00D83D6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D6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1228</Words>
  <Characters>7002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Stalker</dc:creator>
  <cp:lastModifiedBy>Sharon Boone</cp:lastModifiedBy>
  <cp:revision>2</cp:revision>
  <dcterms:created xsi:type="dcterms:W3CDTF">2021-01-20T21:30:00Z</dcterms:created>
  <dcterms:modified xsi:type="dcterms:W3CDTF">2021-01-20T21:30:00Z</dcterms:modified>
</cp:coreProperties>
</file>