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449B1" w14:textId="77777777" w:rsidR="005B19B3" w:rsidRDefault="005B19B3" w:rsidP="000F5F56">
      <w:pPr>
        <w:pStyle w:val="Title"/>
        <w:spacing w:after="0"/>
        <w:jc w:val="left"/>
        <w:rPr>
          <w:rFonts w:ascii="Bookman Old Style" w:hAnsi="Bookman Old Style"/>
          <w:sz w:val="40"/>
          <w:szCs w:val="40"/>
        </w:rPr>
      </w:pPr>
    </w:p>
    <w:p w14:paraId="0B0BE751" w14:textId="77777777" w:rsidR="005B19B3" w:rsidRPr="005B19B3" w:rsidRDefault="005B19B3" w:rsidP="000F5F56">
      <w:pPr>
        <w:pStyle w:val="Title"/>
        <w:spacing w:after="0"/>
        <w:jc w:val="left"/>
        <w:rPr>
          <w:rFonts w:ascii="Bookman Old Style" w:hAnsi="Bookman Old Style"/>
          <w:sz w:val="40"/>
          <w:szCs w:val="40"/>
        </w:rPr>
      </w:pPr>
    </w:p>
    <w:p w14:paraId="62B5C3FF" w14:textId="2943210A" w:rsidR="0060038E" w:rsidRDefault="000D66D4" w:rsidP="000F5F56">
      <w:pPr>
        <w:pStyle w:val="Title"/>
        <w:spacing w:after="0"/>
        <w:jc w:val="left"/>
        <w:rPr>
          <w:rFonts w:ascii="Bookman Old Style" w:hAnsi="Bookman Old Style"/>
        </w:rPr>
      </w:pPr>
      <w:r>
        <w:rPr>
          <w:rFonts w:ascii="Bookman Old Style" w:hAnsi="Bookman Old Style"/>
          <w:noProof/>
        </w:rPr>
        <w:drawing>
          <wp:inline distT="0" distB="0" distL="0" distR="0" wp14:anchorId="0F573F53" wp14:editId="2DE8A177">
            <wp:extent cx="5943600" cy="1040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CMB Logo.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040130"/>
                    </a:xfrm>
                    <a:prstGeom prst="rect">
                      <a:avLst/>
                    </a:prstGeom>
                  </pic:spPr>
                </pic:pic>
              </a:graphicData>
            </a:graphic>
          </wp:inline>
        </w:drawing>
      </w:r>
    </w:p>
    <w:p w14:paraId="722D08F7" w14:textId="77777777" w:rsidR="00283F56" w:rsidRPr="007456BE" w:rsidRDefault="00283F56" w:rsidP="000F5F56">
      <w:pPr>
        <w:pStyle w:val="Title"/>
        <w:spacing w:after="0"/>
        <w:jc w:val="left"/>
        <w:rPr>
          <w:rFonts w:ascii="Bookman Old Style" w:hAnsi="Bookman Old Style"/>
        </w:rPr>
      </w:pPr>
    </w:p>
    <w:p w14:paraId="44BDEB2F" w14:textId="2CAA7C8D" w:rsidR="0060038E" w:rsidRPr="005B19B3" w:rsidRDefault="00E85D12" w:rsidP="005B19B3">
      <w:pPr>
        <w:pStyle w:val="Heading1"/>
        <w:shd w:val="clear" w:color="auto" w:fill="auto"/>
        <w:spacing w:after="0"/>
        <w:rPr>
          <w:rFonts w:ascii="Bookman Old Style" w:hAnsi="Bookman Old Style"/>
        </w:rPr>
      </w:pPr>
      <w:r>
        <w:rPr>
          <w:noProof/>
        </w:rPr>
        <w:drawing>
          <wp:inline distT="0" distB="0" distL="0" distR="0" wp14:anchorId="3F236B1D" wp14:editId="69E5B700">
            <wp:extent cx="3200400" cy="3962400"/>
            <wp:effectExtent l="0" t="0" r="0" b="0"/>
            <wp:docPr id="1" name="Picture 1" descr="cmbline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blinesh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3962400"/>
                    </a:xfrm>
                    <a:prstGeom prst="rect">
                      <a:avLst/>
                    </a:prstGeom>
                    <a:noFill/>
                    <a:ln>
                      <a:noFill/>
                    </a:ln>
                  </pic:spPr>
                </pic:pic>
              </a:graphicData>
            </a:graphic>
          </wp:inline>
        </w:drawing>
      </w:r>
    </w:p>
    <w:p w14:paraId="44F442DD" w14:textId="77777777" w:rsidR="002D7A7C" w:rsidRPr="005B19B3" w:rsidRDefault="002D7A7C" w:rsidP="000F5F56">
      <w:pPr>
        <w:pStyle w:val="Title"/>
        <w:spacing w:after="0"/>
        <w:jc w:val="left"/>
        <w:rPr>
          <w:rFonts w:ascii="Bookman Old Style" w:hAnsi="Bookman Old Style"/>
        </w:rPr>
      </w:pPr>
    </w:p>
    <w:p w14:paraId="69B5FB7D" w14:textId="77777777" w:rsidR="0060038E" w:rsidRPr="00D1385B" w:rsidRDefault="005B19B3" w:rsidP="00D1385B">
      <w:pPr>
        <w:pStyle w:val="Title"/>
        <w:spacing w:after="0"/>
        <w:rPr>
          <w:rFonts w:ascii="Bookman Old Style" w:hAnsi="Bookman Old Style"/>
          <w:sz w:val="64"/>
        </w:rPr>
        <w:sectPr w:rsidR="0060038E" w:rsidRPr="00D1385B" w:rsidSect="009D6B43">
          <w:pgSz w:w="12240" w:h="15840" w:code="1"/>
          <w:pgMar w:top="0" w:right="1440" w:bottom="1152" w:left="1440" w:header="720" w:footer="432" w:gutter="0"/>
          <w:cols w:space="720"/>
        </w:sectPr>
      </w:pPr>
      <w:r>
        <w:rPr>
          <w:rFonts w:ascii="Bookman Old Style" w:hAnsi="Bookman Old Style"/>
          <w:sz w:val="64"/>
        </w:rPr>
        <w:t>Product training manual</w:t>
      </w:r>
    </w:p>
    <w:p w14:paraId="057DD723" w14:textId="3AC12B57" w:rsidR="00B82348" w:rsidRPr="00C00E0E" w:rsidRDefault="006E4BC1" w:rsidP="00D1385B">
      <w:pPr>
        <w:rPr>
          <w:rFonts w:ascii="Bookman Old Style" w:hAnsi="Bookman Old Style"/>
          <w:sz w:val="22"/>
          <w:szCs w:val="22"/>
        </w:rPr>
      </w:pPr>
      <w:r>
        <w:rPr>
          <w:rFonts w:ascii="Bookman Old Style" w:hAnsi="Bookman Old Style"/>
          <w:i/>
          <w:noProof/>
          <w:sz w:val="22"/>
          <w:szCs w:val="22"/>
        </w:rPr>
        <w:lastRenderedPageBreak/>
        <w:drawing>
          <wp:anchor distT="0" distB="0" distL="114300" distR="114300" simplePos="0" relativeHeight="251701760" behindDoc="1" locked="0" layoutInCell="1" allowOverlap="1" wp14:anchorId="5CBA0A75" wp14:editId="0DC0F1BE">
            <wp:simplePos x="0" y="0"/>
            <wp:positionH relativeFrom="margin">
              <wp:posOffset>-200025</wp:posOffset>
            </wp:positionH>
            <wp:positionV relativeFrom="paragraph">
              <wp:posOffset>0</wp:posOffset>
            </wp:positionV>
            <wp:extent cx="2238375" cy="2238375"/>
            <wp:effectExtent l="0" t="0" r="9525" b="9525"/>
            <wp:wrapTight wrapText="bothSides">
              <wp:wrapPolygon edited="0">
                <wp:start x="0" y="0"/>
                <wp:lineTo x="0" y="21508"/>
                <wp:lineTo x="21508" y="21508"/>
                <wp:lineTo x="21508" y="0"/>
                <wp:lineTo x="0" y="0"/>
              </wp:wrapPolygon>
            </wp:wrapTight>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14:sizeRelH relativeFrom="margin">
              <wp14:pctWidth>0</wp14:pctWidth>
            </wp14:sizeRelH>
            <wp14:sizeRelV relativeFrom="margin">
              <wp14:pctHeight>0</wp14:pctHeight>
            </wp14:sizeRelV>
          </wp:anchor>
        </w:drawing>
      </w:r>
    </w:p>
    <w:p w14:paraId="47B2FC55" w14:textId="156ABC29" w:rsidR="00564E01" w:rsidRDefault="00564E01" w:rsidP="00B82348">
      <w:pPr>
        <w:rPr>
          <w:rFonts w:ascii="Bookman Old Style" w:hAnsi="Bookman Old Style"/>
          <w:i/>
          <w:sz w:val="22"/>
          <w:szCs w:val="22"/>
        </w:rPr>
      </w:pPr>
    </w:p>
    <w:p w14:paraId="38871F92" w14:textId="75DE3993" w:rsidR="00B82348" w:rsidRPr="00C00E0E" w:rsidRDefault="00B82348" w:rsidP="00B82348">
      <w:pPr>
        <w:rPr>
          <w:rFonts w:ascii="Bookman Old Style" w:hAnsi="Bookman Old Style"/>
          <w:sz w:val="22"/>
          <w:szCs w:val="22"/>
        </w:rPr>
      </w:pPr>
      <w:r w:rsidRPr="00C00E0E">
        <w:rPr>
          <w:rFonts w:ascii="Bookman Old Style" w:hAnsi="Bookman Old Style"/>
          <w:i/>
          <w:sz w:val="22"/>
          <w:szCs w:val="22"/>
        </w:rPr>
        <w:t xml:space="preserve">Color Me Beautiful </w:t>
      </w:r>
      <w:r w:rsidRPr="00C00E0E">
        <w:rPr>
          <w:rFonts w:ascii="Bookman Old Style" w:hAnsi="Bookman Old Style"/>
          <w:sz w:val="22"/>
          <w:szCs w:val="22"/>
        </w:rPr>
        <w:t xml:space="preserve">is </w:t>
      </w:r>
      <w:r w:rsidRPr="00C00E0E">
        <w:rPr>
          <w:rFonts w:ascii="Bookman Old Style" w:hAnsi="Bookman Old Style"/>
          <w:b/>
          <w:i/>
          <w:sz w:val="22"/>
          <w:szCs w:val="22"/>
        </w:rPr>
        <w:t>the</w:t>
      </w:r>
      <w:r w:rsidRPr="00C00E0E">
        <w:rPr>
          <w:rFonts w:ascii="Bookman Old Style" w:hAnsi="Bookman Old Style"/>
          <w:i/>
          <w:sz w:val="22"/>
          <w:szCs w:val="22"/>
        </w:rPr>
        <w:t xml:space="preserve"> </w:t>
      </w:r>
      <w:r w:rsidRPr="00C00E0E">
        <w:rPr>
          <w:rFonts w:ascii="Bookman Old Style" w:hAnsi="Bookman Old Style"/>
          <w:sz w:val="22"/>
          <w:szCs w:val="22"/>
        </w:rPr>
        <w:t xml:space="preserve">authority on color – based on the bestselling books of the same name. </w:t>
      </w:r>
      <w:r w:rsidRPr="00C00E0E">
        <w:rPr>
          <w:rFonts w:ascii="Bookman Old Style" w:hAnsi="Bookman Old Style"/>
          <w:i/>
          <w:sz w:val="22"/>
          <w:szCs w:val="22"/>
        </w:rPr>
        <w:t>Color Me Beautiful</w:t>
      </w:r>
      <w:r w:rsidRPr="00C00E0E">
        <w:rPr>
          <w:rFonts w:ascii="Bookman Old Style" w:hAnsi="Bookman Old Style"/>
          <w:sz w:val="22"/>
          <w:szCs w:val="22"/>
        </w:rPr>
        <w:t xml:space="preserve"> has sold 17 million copies worldwide and remains one of </w:t>
      </w:r>
      <w:r w:rsidRPr="00C00E0E">
        <w:rPr>
          <w:rFonts w:ascii="Bookman Old Style" w:hAnsi="Bookman Old Style"/>
          <w:i/>
          <w:sz w:val="22"/>
          <w:szCs w:val="22"/>
        </w:rPr>
        <w:t xml:space="preserve">The New York Times’ </w:t>
      </w:r>
      <w:r w:rsidRPr="00C00E0E">
        <w:rPr>
          <w:rFonts w:ascii="Bookman Old Style" w:hAnsi="Bookman Old Style"/>
          <w:sz w:val="22"/>
          <w:szCs w:val="22"/>
        </w:rPr>
        <w:t xml:space="preserve">all-time trade paperback best-sellers. </w:t>
      </w:r>
      <w:r w:rsidRPr="00C00E0E">
        <w:rPr>
          <w:rFonts w:ascii="Bookman Old Style" w:hAnsi="Bookman Old Style"/>
          <w:i/>
          <w:sz w:val="22"/>
          <w:szCs w:val="22"/>
        </w:rPr>
        <w:t>Color Me Beautiful</w:t>
      </w:r>
      <w:r w:rsidRPr="00C00E0E">
        <w:rPr>
          <w:rFonts w:ascii="Bookman Old Style" w:hAnsi="Bookman Old Style"/>
          <w:sz w:val="22"/>
          <w:szCs w:val="22"/>
        </w:rPr>
        <w:t xml:space="preserve">’s popularity is based on seasonal color theory and uses the seasons (Winter, Summer, Spring and Autumn) to describe what colors look best on individuals. </w:t>
      </w:r>
    </w:p>
    <w:p w14:paraId="32D303F3" w14:textId="77777777" w:rsidR="00B82348" w:rsidRPr="00C00E0E" w:rsidRDefault="00B82348" w:rsidP="00B82348">
      <w:pPr>
        <w:rPr>
          <w:rFonts w:ascii="Bookman Old Style" w:hAnsi="Bookman Old Style"/>
          <w:sz w:val="22"/>
          <w:szCs w:val="22"/>
        </w:rPr>
      </w:pPr>
      <w:r w:rsidRPr="00C00E0E">
        <w:rPr>
          <w:rFonts w:ascii="Bookman Old Style" w:hAnsi="Bookman Old Style"/>
          <w:sz w:val="22"/>
          <w:szCs w:val="22"/>
        </w:rPr>
        <w:t xml:space="preserve">With the color analysis system, complete with draping provided by our trained Beauty Consultants, clients see for themselves their best colors. Through this system, the client </w:t>
      </w:r>
      <w:proofErr w:type="gramStart"/>
      <w:r w:rsidRPr="00C00E0E">
        <w:rPr>
          <w:rFonts w:ascii="Bookman Old Style" w:hAnsi="Bookman Old Style"/>
          <w:sz w:val="22"/>
          <w:szCs w:val="22"/>
        </w:rPr>
        <w:t>is able to</w:t>
      </w:r>
      <w:proofErr w:type="gramEnd"/>
      <w:r w:rsidRPr="00C00E0E">
        <w:rPr>
          <w:rFonts w:ascii="Bookman Old Style" w:hAnsi="Bookman Old Style"/>
          <w:sz w:val="22"/>
          <w:szCs w:val="22"/>
        </w:rPr>
        <w:t xml:space="preserve"> pull together her total look – clothing, accessories and makeup. Once she knows her season, and gets her color shopping guide, she’s able to buy her makeup, </w:t>
      </w:r>
      <w:proofErr w:type="gramStart"/>
      <w:r w:rsidRPr="00C00E0E">
        <w:rPr>
          <w:rFonts w:ascii="Bookman Old Style" w:hAnsi="Bookman Old Style"/>
          <w:sz w:val="22"/>
          <w:szCs w:val="22"/>
        </w:rPr>
        <w:t>clothing</w:t>
      </w:r>
      <w:proofErr w:type="gramEnd"/>
      <w:r w:rsidRPr="00C00E0E">
        <w:rPr>
          <w:rFonts w:ascii="Bookman Old Style" w:hAnsi="Bookman Old Style"/>
          <w:sz w:val="22"/>
          <w:szCs w:val="22"/>
        </w:rPr>
        <w:t xml:space="preserve"> and accessories in her best colors. </w:t>
      </w:r>
    </w:p>
    <w:p w14:paraId="644B47EF" w14:textId="77777777" w:rsidR="00B82348" w:rsidRPr="00C00E0E" w:rsidRDefault="00B82348" w:rsidP="00B82348">
      <w:pPr>
        <w:rPr>
          <w:rFonts w:ascii="Bookman Old Style" w:hAnsi="Bookman Old Style"/>
          <w:sz w:val="22"/>
          <w:szCs w:val="22"/>
        </w:rPr>
      </w:pPr>
      <w:r w:rsidRPr="00C00E0E">
        <w:rPr>
          <w:rFonts w:ascii="Bookman Old Style" w:hAnsi="Bookman Old Style"/>
          <w:sz w:val="22"/>
          <w:szCs w:val="22"/>
        </w:rPr>
        <w:t xml:space="preserve">The </w:t>
      </w:r>
      <w:r w:rsidRPr="00C00E0E">
        <w:rPr>
          <w:rFonts w:ascii="Bookman Old Style" w:hAnsi="Bookman Old Style"/>
          <w:i/>
          <w:iCs/>
          <w:sz w:val="22"/>
          <w:szCs w:val="22"/>
        </w:rPr>
        <w:t xml:space="preserve">Color Me Beautiful </w:t>
      </w:r>
      <w:r w:rsidRPr="00C00E0E">
        <w:rPr>
          <w:rFonts w:ascii="Bookman Old Style" w:hAnsi="Bookman Old Style"/>
          <w:sz w:val="22"/>
          <w:szCs w:val="22"/>
        </w:rPr>
        <w:t xml:space="preserve">makeup brand is based on the best colors for a woman’s skin tone, eye color and hair color. As such, it is a highly personalized experience for each client. Once a client knows her season, there is no more guess work. She selects her lipsticks, eye shadows, blushes, glosses, eye pencils, lip pencils and all other products from her palette and presto, they all work together. Her eyes will be brighter, her teeth whiter and she’ll have a more youthful appearance. The system guarantees a coordinated look; she’ll always look great. </w:t>
      </w:r>
    </w:p>
    <w:p w14:paraId="371380AE" w14:textId="48102811" w:rsidR="00B82348" w:rsidRPr="00C00E0E" w:rsidRDefault="00E85D12" w:rsidP="00B82348">
      <w:pPr>
        <w:rPr>
          <w:rFonts w:ascii="Bookman Old Style" w:hAnsi="Bookman Old Style"/>
          <w:sz w:val="22"/>
          <w:szCs w:val="22"/>
        </w:rPr>
      </w:pPr>
      <w:r>
        <w:rPr>
          <w:noProof/>
        </w:rPr>
        <w:drawing>
          <wp:anchor distT="0" distB="0" distL="114300" distR="114300" simplePos="0" relativeHeight="251643392" behindDoc="1" locked="0" layoutInCell="1" allowOverlap="1" wp14:anchorId="0B1BA6FB" wp14:editId="7C50EFE5">
            <wp:simplePos x="0" y="0"/>
            <wp:positionH relativeFrom="column">
              <wp:posOffset>3743325</wp:posOffset>
            </wp:positionH>
            <wp:positionV relativeFrom="paragraph">
              <wp:posOffset>381635</wp:posOffset>
            </wp:positionV>
            <wp:extent cx="2219325" cy="1617345"/>
            <wp:effectExtent l="0" t="0" r="0" b="0"/>
            <wp:wrapTight wrapText="bothSides">
              <wp:wrapPolygon edited="0">
                <wp:start x="0" y="0"/>
                <wp:lineTo x="0" y="21371"/>
                <wp:lineTo x="21507" y="21371"/>
                <wp:lineTo x="21507" y="0"/>
                <wp:lineTo x="0" y="0"/>
              </wp:wrapPolygon>
            </wp:wrapTight>
            <wp:docPr id="322" name="Picture 322"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bott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61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348" w:rsidRPr="00C00E0E">
        <w:rPr>
          <w:rFonts w:ascii="Bookman Old Style" w:hAnsi="Bookman Old Style"/>
          <w:i/>
          <w:sz w:val="22"/>
          <w:szCs w:val="22"/>
        </w:rPr>
        <w:t>Color Me Beautiful</w:t>
      </w:r>
      <w:r w:rsidR="00B82348" w:rsidRPr="00C00E0E">
        <w:rPr>
          <w:rFonts w:ascii="Bookman Old Style" w:hAnsi="Bookman Old Style"/>
          <w:sz w:val="22"/>
          <w:szCs w:val="22"/>
        </w:rPr>
        <w:t xml:space="preserve"> uses mineral-based and other </w:t>
      </w:r>
      <w:proofErr w:type="gramStart"/>
      <w:r w:rsidR="00B82348" w:rsidRPr="00C00E0E">
        <w:rPr>
          <w:rFonts w:ascii="Bookman Old Style" w:hAnsi="Bookman Old Style"/>
          <w:sz w:val="22"/>
          <w:szCs w:val="22"/>
        </w:rPr>
        <w:t>high</w:t>
      </w:r>
      <w:r w:rsidR="00FE7D11">
        <w:rPr>
          <w:rFonts w:ascii="Bookman Old Style" w:hAnsi="Bookman Old Style"/>
          <w:sz w:val="22"/>
          <w:szCs w:val="22"/>
        </w:rPr>
        <w:t xml:space="preserve"> </w:t>
      </w:r>
      <w:r w:rsidR="00B82348" w:rsidRPr="00C00E0E">
        <w:rPr>
          <w:rFonts w:ascii="Bookman Old Style" w:hAnsi="Bookman Old Style"/>
          <w:sz w:val="22"/>
          <w:szCs w:val="22"/>
        </w:rPr>
        <w:t>quality</w:t>
      </w:r>
      <w:proofErr w:type="gramEnd"/>
      <w:r w:rsidR="00B82348" w:rsidRPr="00C00E0E">
        <w:rPr>
          <w:rFonts w:ascii="Bookman Old Style" w:hAnsi="Bookman Old Style"/>
          <w:sz w:val="22"/>
          <w:szCs w:val="22"/>
        </w:rPr>
        <w:t xml:space="preserve"> ingredients. The products are long-lasting and go on silky and smooth. And, may have skin care benefits with anti-aging ingredients.</w:t>
      </w:r>
    </w:p>
    <w:p w14:paraId="023C596C" w14:textId="77777777" w:rsidR="0032794A" w:rsidRDefault="00B82348" w:rsidP="0032794A">
      <w:pPr>
        <w:rPr>
          <w:rFonts w:ascii="Bookman Old Style" w:hAnsi="Bookman Old Style"/>
          <w:sz w:val="22"/>
          <w:szCs w:val="22"/>
        </w:rPr>
      </w:pPr>
      <w:r w:rsidRPr="00C00E0E">
        <w:rPr>
          <w:rFonts w:ascii="Bookman Old Style" w:hAnsi="Bookman Old Style"/>
          <w:i/>
          <w:sz w:val="22"/>
        </w:rPr>
        <w:t xml:space="preserve">Color Me Beautiful </w:t>
      </w:r>
      <w:r w:rsidRPr="00C00E0E">
        <w:rPr>
          <w:rFonts w:ascii="Bookman Old Style" w:hAnsi="Bookman Old Style"/>
          <w:sz w:val="22"/>
        </w:rPr>
        <w:t xml:space="preserve">is a multicultural brand sold internationally. Here in the United States, </w:t>
      </w:r>
      <w:r w:rsidRPr="00C00E0E">
        <w:rPr>
          <w:rFonts w:ascii="Bookman Old Style" w:hAnsi="Bookman Old Style"/>
          <w:i/>
          <w:sz w:val="22"/>
        </w:rPr>
        <w:t xml:space="preserve">Color Me Beautiful </w:t>
      </w:r>
      <w:r w:rsidRPr="00C00E0E">
        <w:rPr>
          <w:rFonts w:ascii="Bookman Old Style" w:hAnsi="Bookman Old Style"/>
          <w:sz w:val="22"/>
        </w:rPr>
        <w:t>is sold in, salons, boutiques, mall kiosks, throug</w:t>
      </w:r>
      <w:r w:rsidR="00EC27F1">
        <w:rPr>
          <w:rFonts w:ascii="Bookman Old Style" w:hAnsi="Bookman Old Style"/>
          <w:sz w:val="22"/>
        </w:rPr>
        <w:t>h mail order/ecommerce</w:t>
      </w:r>
      <w:r w:rsidRPr="00C00E0E">
        <w:rPr>
          <w:rFonts w:ascii="Bookman Old Style" w:hAnsi="Bookman Old Style"/>
          <w:sz w:val="22"/>
        </w:rPr>
        <w:t>.</w:t>
      </w:r>
      <w:r w:rsidRPr="00C00E0E">
        <w:rPr>
          <w:rFonts w:ascii="Bookman Old Style" w:hAnsi="Bookman Old Style"/>
          <w:noProof/>
        </w:rPr>
        <w:t xml:space="preserve"> </w:t>
      </w:r>
    </w:p>
    <w:p w14:paraId="603F3F47" w14:textId="77777777" w:rsidR="0060038E" w:rsidRDefault="001A1A54" w:rsidP="0032794A">
      <w:pPr>
        <w:jc w:val="left"/>
        <w:rPr>
          <w:rFonts w:ascii="Bookman Old Style" w:hAnsi="Bookman Old Style"/>
        </w:rPr>
      </w:pPr>
      <w:r>
        <w:rPr>
          <w:rFonts w:ascii="Bookman Old Style" w:hAnsi="Bookman Old Style"/>
          <w:sz w:val="22"/>
          <w:szCs w:val="22"/>
        </w:rPr>
        <w:t>Color Me Beautiful</w:t>
      </w:r>
      <w:r w:rsidR="0032794A">
        <w:rPr>
          <w:rFonts w:ascii="Bookman Old Style" w:hAnsi="Bookman Old Style"/>
          <w:sz w:val="22"/>
          <w:szCs w:val="22"/>
        </w:rPr>
        <w:t xml:space="preserve"> products are never tested on animals.</w:t>
      </w:r>
    </w:p>
    <w:p w14:paraId="756B65BA" w14:textId="77777777" w:rsidR="0032794A" w:rsidRDefault="0032794A" w:rsidP="0032794A">
      <w:pPr>
        <w:jc w:val="left"/>
        <w:rPr>
          <w:rFonts w:ascii="Bookman Old Style" w:hAnsi="Bookman Old Style"/>
        </w:rPr>
      </w:pPr>
    </w:p>
    <w:p w14:paraId="342A86BC" w14:textId="77777777" w:rsidR="0032794A" w:rsidRDefault="0032794A" w:rsidP="0032794A">
      <w:pPr>
        <w:jc w:val="left"/>
        <w:rPr>
          <w:rFonts w:ascii="Bookman Old Style" w:hAnsi="Bookman Old Style"/>
        </w:rPr>
      </w:pPr>
    </w:p>
    <w:p w14:paraId="5E7F9F01" w14:textId="77777777" w:rsidR="0032794A" w:rsidRPr="0032794A" w:rsidRDefault="0032794A" w:rsidP="0032794A">
      <w:pPr>
        <w:jc w:val="left"/>
        <w:rPr>
          <w:rFonts w:ascii="Bookman Old Style" w:hAnsi="Bookman Old Style"/>
          <w:sz w:val="22"/>
          <w:szCs w:val="22"/>
        </w:rPr>
      </w:pPr>
    </w:p>
    <w:p w14:paraId="6103D8DB" w14:textId="77777777" w:rsidR="0060038E" w:rsidRPr="007456BE" w:rsidRDefault="0060038E" w:rsidP="000F5F56">
      <w:pPr>
        <w:pStyle w:val="Heading1"/>
        <w:spacing w:after="0"/>
        <w:jc w:val="left"/>
        <w:rPr>
          <w:rFonts w:ascii="Bookman Old Style" w:hAnsi="Bookman Old Style"/>
        </w:rPr>
      </w:pPr>
      <w:r w:rsidRPr="007456BE">
        <w:rPr>
          <w:rFonts w:ascii="Bookman Old Style" w:hAnsi="Bookman Old Style"/>
        </w:rPr>
        <w:lastRenderedPageBreak/>
        <w:t>Skin Care</w:t>
      </w:r>
    </w:p>
    <w:p w14:paraId="6BA32E2F" w14:textId="77777777" w:rsidR="000F5F56" w:rsidRPr="007456BE" w:rsidRDefault="000F5F56" w:rsidP="000F5F56">
      <w:pPr>
        <w:pStyle w:val="Heading3"/>
        <w:spacing w:after="0"/>
        <w:jc w:val="left"/>
        <w:rPr>
          <w:rFonts w:ascii="Bookman Old Style" w:hAnsi="Bookman Old Style"/>
        </w:rPr>
      </w:pPr>
    </w:p>
    <w:p w14:paraId="6E2FBF1A" w14:textId="77777777" w:rsidR="000F5F56" w:rsidRPr="007456BE" w:rsidRDefault="0060038E" w:rsidP="00C14FCB">
      <w:pPr>
        <w:pStyle w:val="Heading3"/>
        <w:spacing w:after="0"/>
        <w:jc w:val="left"/>
        <w:rPr>
          <w:rFonts w:ascii="Bookman Old Style" w:hAnsi="Bookman Old Style"/>
        </w:rPr>
      </w:pPr>
      <w:r w:rsidRPr="007456BE">
        <w:rPr>
          <w:rFonts w:ascii="Bookman Old Style" w:hAnsi="Bookman Old Style"/>
        </w:rPr>
        <w:t>Cleansers</w:t>
      </w:r>
    </w:p>
    <w:p w14:paraId="38C3365E" w14:textId="4E6B81DE" w:rsidR="00802B16" w:rsidRPr="00802B16" w:rsidRDefault="00E85D12" w:rsidP="00802B16">
      <w:pPr>
        <w:pStyle w:val="Heading2A"/>
        <w:spacing w:before="0" w:after="0"/>
        <w:jc w:val="left"/>
        <w:rPr>
          <w:rFonts w:ascii="Bookman Old Style" w:hAnsi="Bookman Old Style"/>
          <w:sz w:val="14"/>
          <w:szCs w:val="14"/>
        </w:rPr>
      </w:pPr>
      <w:r>
        <w:rPr>
          <w:rFonts w:ascii="Bookman Old Style" w:hAnsi="Bookman Old Style"/>
          <w:noProof/>
        </w:rPr>
        <w:drawing>
          <wp:anchor distT="0" distB="0" distL="114300" distR="114300" simplePos="0" relativeHeight="251645440" behindDoc="0" locked="0" layoutInCell="1" allowOverlap="1" wp14:anchorId="3EE1B1D7" wp14:editId="12E3F645">
            <wp:simplePos x="0" y="0"/>
            <wp:positionH relativeFrom="column">
              <wp:posOffset>5286375</wp:posOffset>
            </wp:positionH>
            <wp:positionV relativeFrom="paragraph">
              <wp:posOffset>100965</wp:posOffset>
            </wp:positionV>
            <wp:extent cx="659765" cy="2295525"/>
            <wp:effectExtent l="0" t="0" r="0" b="0"/>
            <wp:wrapSquare wrapText="bothSides"/>
            <wp:docPr id="328" name="Picture 328" descr="wxzZz7m0_7NxVfFYj5yA8m2RLacbi8y6Ndxf2lIYy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wxzZz7m0_7NxVfFYj5yA8m2RLacbi8y6Ndxf2lIYyPI"/>
                    <pic:cNvPicPr>
                      <a:picLocks noChangeAspect="1" noChangeArrowheads="1"/>
                    </pic:cNvPicPr>
                  </pic:nvPicPr>
                  <pic:blipFill>
                    <a:blip r:embed="rId12" cstate="print">
                      <a:extLst>
                        <a:ext uri="{28A0092B-C50C-407E-A947-70E740481C1C}">
                          <a14:useLocalDpi xmlns:a14="http://schemas.microsoft.com/office/drawing/2010/main" val="0"/>
                        </a:ext>
                      </a:extLst>
                    </a:blip>
                    <a:srcRect l="21703" r="20000"/>
                    <a:stretch>
                      <a:fillRect/>
                    </a:stretch>
                  </pic:blipFill>
                  <pic:spPr bwMode="auto">
                    <a:xfrm>
                      <a:off x="0" y="0"/>
                      <a:ext cx="65976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9799C" w14:textId="77777777" w:rsidR="00802B16" w:rsidRPr="007456BE" w:rsidRDefault="0060038E" w:rsidP="00802B16">
      <w:pPr>
        <w:pStyle w:val="Heading2A"/>
        <w:spacing w:before="0"/>
        <w:jc w:val="left"/>
        <w:rPr>
          <w:rFonts w:ascii="Bookman Old Style" w:hAnsi="Bookman Old Style"/>
        </w:rPr>
      </w:pPr>
      <w:r w:rsidRPr="007456BE">
        <w:rPr>
          <w:rFonts w:ascii="Bookman Old Style" w:hAnsi="Bookman Old Style"/>
        </w:rPr>
        <w:t>One Step</w:t>
      </w:r>
      <w:r w:rsidR="00C16730">
        <w:rPr>
          <w:rFonts w:ascii="Bookman Old Style" w:hAnsi="Bookman Old Style"/>
        </w:rPr>
        <w:t xml:space="preserve">  </w:t>
      </w:r>
    </w:p>
    <w:p w14:paraId="6A8B17C2" w14:textId="77777777" w:rsidR="004B2BB6" w:rsidRPr="007456BE" w:rsidRDefault="0060038E" w:rsidP="00F725D2">
      <w:pPr>
        <w:pStyle w:val="Bullet1"/>
        <w:numPr>
          <w:ilvl w:val="0"/>
          <w:numId w:val="2"/>
        </w:numPr>
        <w:spacing w:after="0"/>
        <w:ind w:left="720"/>
        <w:jc w:val="left"/>
        <w:rPr>
          <w:rFonts w:ascii="Bookman Old Style" w:hAnsi="Bookman Old Style"/>
        </w:rPr>
      </w:pPr>
      <w:r w:rsidRPr="007456BE">
        <w:rPr>
          <w:rFonts w:ascii="Bookman Old Style" w:hAnsi="Bookman Old Style"/>
          <w:b/>
        </w:rPr>
        <w:t>Benefit Statement:</w:t>
      </w:r>
      <w:r w:rsidRPr="007456BE">
        <w:rPr>
          <w:rFonts w:ascii="Bookman Old Style" w:hAnsi="Bookman Old Style"/>
        </w:rPr>
        <w:t xml:space="preserve"> </w:t>
      </w:r>
      <w:r w:rsidRPr="00C10A6A">
        <w:rPr>
          <w:rFonts w:ascii="Bookman Old Style" w:hAnsi="Bookman Old Style"/>
          <w:i/>
        </w:rPr>
        <w:t>“</w:t>
      </w:r>
      <w:r w:rsidR="00701493" w:rsidRPr="00C10A6A">
        <w:rPr>
          <w:rFonts w:ascii="Bookman Old Style" w:hAnsi="Bookman Old Style"/>
          <w:i/>
        </w:rPr>
        <w:t>Cleansing and toning in one easy step</w:t>
      </w:r>
      <w:r w:rsidR="00D1385B">
        <w:rPr>
          <w:rFonts w:ascii="Bookman Old Style" w:hAnsi="Bookman Old Style"/>
          <w:i/>
        </w:rPr>
        <w:t>. G</w:t>
      </w:r>
      <w:r w:rsidR="00701493" w:rsidRPr="00C10A6A">
        <w:rPr>
          <w:rFonts w:ascii="Bookman Old Style" w:hAnsi="Bookman Old Style"/>
          <w:i/>
        </w:rPr>
        <w:t xml:space="preserve">reat for touch ups and makeup removal. </w:t>
      </w:r>
      <w:r w:rsidR="00C825BB">
        <w:rPr>
          <w:rFonts w:ascii="Bookman Old Style" w:hAnsi="Bookman Old Style"/>
          <w:i/>
        </w:rPr>
        <w:t>One Step’s vitamin packed formula</w:t>
      </w:r>
      <w:r w:rsidR="00701493" w:rsidRPr="00C10A6A">
        <w:rPr>
          <w:rFonts w:ascii="Bookman Old Style" w:hAnsi="Bookman Old Style"/>
          <w:i/>
        </w:rPr>
        <w:t xml:space="preserve"> provide</w:t>
      </w:r>
      <w:r w:rsidR="00C825BB">
        <w:rPr>
          <w:rFonts w:ascii="Bookman Old Style" w:hAnsi="Bookman Old Style"/>
          <w:i/>
        </w:rPr>
        <w:t>s</w:t>
      </w:r>
      <w:r w:rsidR="00701493" w:rsidRPr="00C10A6A">
        <w:rPr>
          <w:rFonts w:ascii="Bookman Old Style" w:hAnsi="Bookman Old Style"/>
          <w:i/>
        </w:rPr>
        <w:t xml:space="preserve"> skin tissue repair,</w:t>
      </w:r>
      <w:r w:rsidR="00C10A6A">
        <w:rPr>
          <w:rFonts w:ascii="Bookman Old Style" w:hAnsi="Bookman Old Style"/>
          <w:i/>
        </w:rPr>
        <w:t xml:space="preserve"> UV protection, moisturization, </w:t>
      </w:r>
      <w:r w:rsidR="00701493" w:rsidRPr="00C10A6A">
        <w:rPr>
          <w:rFonts w:ascii="Bookman Old Style" w:hAnsi="Bookman Old Style"/>
          <w:i/>
        </w:rPr>
        <w:t>and conditioning.</w:t>
      </w:r>
      <w:r w:rsidR="0032794A">
        <w:rPr>
          <w:rFonts w:ascii="Bookman Old Style" w:hAnsi="Bookman Old Style"/>
          <w:i/>
        </w:rPr>
        <w:t xml:space="preserve"> Paraben free.</w:t>
      </w:r>
      <w:r w:rsidR="00847BB8" w:rsidRPr="00C10A6A">
        <w:rPr>
          <w:rFonts w:ascii="Bookman Old Style" w:hAnsi="Bookman Old Style"/>
          <w:i/>
        </w:rPr>
        <w:t>”</w:t>
      </w:r>
    </w:p>
    <w:p w14:paraId="751B4F41" w14:textId="77777777" w:rsidR="000F5F56" w:rsidRPr="007456BE" w:rsidRDefault="000F5F56" w:rsidP="000F5F56">
      <w:pPr>
        <w:pStyle w:val="Bullet1"/>
        <w:numPr>
          <w:ilvl w:val="0"/>
          <w:numId w:val="0"/>
        </w:numPr>
        <w:spacing w:after="0"/>
        <w:ind w:left="1260"/>
        <w:jc w:val="left"/>
        <w:rPr>
          <w:rFonts w:ascii="Bookman Old Style" w:hAnsi="Bookman Old Style"/>
        </w:rPr>
      </w:pPr>
    </w:p>
    <w:p w14:paraId="33BC7264" w14:textId="77777777" w:rsidR="004B2BB6" w:rsidRPr="007456BE" w:rsidRDefault="00614126" w:rsidP="00F725D2">
      <w:pPr>
        <w:pStyle w:val="Bullet1"/>
        <w:numPr>
          <w:ilvl w:val="0"/>
          <w:numId w:val="2"/>
        </w:numPr>
        <w:spacing w:after="0"/>
        <w:ind w:left="720"/>
        <w:jc w:val="left"/>
        <w:rPr>
          <w:rFonts w:ascii="Bookman Old Style" w:hAnsi="Bookman Old Style"/>
        </w:rPr>
      </w:pPr>
      <w:r w:rsidRPr="007456BE">
        <w:rPr>
          <w:rFonts w:ascii="Bookman Old Style" w:hAnsi="Bookman Old Style"/>
          <w:b/>
        </w:rPr>
        <w:t>How t</w:t>
      </w:r>
      <w:r w:rsidR="0060038E" w:rsidRPr="007456BE">
        <w:rPr>
          <w:rFonts w:ascii="Bookman Old Style" w:hAnsi="Bookman Old Style"/>
          <w:b/>
        </w:rPr>
        <w:t>o Use:</w:t>
      </w:r>
      <w:r w:rsidR="00C14FCB">
        <w:rPr>
          <w:rFonts w:ascii="Bookman Old Style" w:hAnsi="Bookman Old Style"/>
        </w:rPr>
        <w:t xml:space="preserve"> </w:t>
      </w:r>
      <w:r w:rsidR="0060038E" w:rsidRPr="007456BE">
        <w:rPr>
          <w:rFonts w:ascii="Bookman Old Style" w:hAnsi="Bookman Old Style"/>
        </w:rPr>
        <w:t xml:space="preserve">Saturate </w:t>
      </w:r>
      <w:r w:rsidR="001365DB" w:rsidRPr="007456BE">
        <w:rPr>
          <w:rFonts w:ascii="Bookman Old Style" w:hAnsi="Bookman Old Style"/>
        </w:rPr>
        <w:t>c</w:t>
      </w:r>
      <w:r w:rsidR="0060038E" w:rsidRPr="007456BE">
        <w:rPr>
          <w:rFonts w:ascii="Bookman Old Style" w:hAnsi="Bookman Old Style"/>
        </w:rPr>
        <w:t xml:space="preserve">otton pad.  Wipe eyelids, </w:t>
      </w:r>
      <w:proofErr w:type="gramStart"/>
      <w:r w:rsidR="0060038E" w:rsidRPr="007456BE">
        <w:rPr>
          <w:rFonts w:ascii="Bookman Old Style" w:hAnsi="Bookman Old Style"/>
        </w:rPr>
        <w:t>fa</w:t>
      </w:r>
      <w:r w:rsidR="004B2BB6" w:rsidRPr="007456BE">
        <w:rPr>
          <w:rFonts w:ascii="Bookman Old Style" w:hAnsi="Bookman Old Style"/>
        </w:rPr>
        <w:t>ce</w:t>
      </w:r>
      <w:proofErr w:type="gramEnd"/>
      <w:r w:rsidR="004B2BB6" w:rsidRPr="007456BE">
        <w:rPr>
          <w:rFonts w:ascii="Bookman Old Style" w:hAnsi="Bookman Old Style"/>
        </w:rPr>
        <w:t xml:space="preserve"> and throat gently to cleanse.</w:t>
      </w:r>
    </w:p>
    <w:p w14:paraId="5F7D30E1" w14:textId="77777777" w:rsidR="000F5F56" w:rsidRPr="007456BE" w:rsidRDefault="000F5F56" w:rsidP="000F5F56">
      <w:pPr>
        <w:pStyle w:val="Bullet1"/>
        <w:numPr>
          <w:ilvl w:val="0"/>
          <w:numId w:val="0"/>
        </w:numPr>
        <w:spacing w:after="0"/>
        <w:ind w:left="1260"/>
        <w:jc w:val="left"/>
        <w:rPr>
          <w:rFonts w:ascii="Bookman Old Style" w:hAnsi="Bookman Old Style"/>
        </w:rPr>
      </w:pPr>
    </w:p>
    <w:p w14:paraId="60C91DAC" w14:textId="77777777" w:rsidR="0060038E" w:rsidRPr="007456BE" w:rsidRDefault="0060038E" w:rsidP="00F725D2">
      <w:pPr>
        <w:pStyle w:val="Bullet1"/>
        <w:numPr>
          <w:ilvl w:val="0"/>
          <w:numId w:val="2"/>
        </w:numPr>
        <w:spacing w:after="0"/>
        <w:ind w:left="720"/>
        <w:jc w:val="left"/>
        <w:rPr>
          <w:rFonts w:ascii="Bookman Old Style" w:hAnsi="Bookman Old Style"/>
        </w:rPr>
      </w:pPr>
      <w:r w:rsidRPr="007456BE">
        <w:rPr>
          <w:rFonts w:ascii="Bookman Old Style" w:hAnsi="Bookman Old Style"/>
          <w:b/>
        </w:rPr>
        <w:t>Skin Types:</w:t>
      </w:r>
      <w:r w:rsidR="00C14FCB">
        <w:rPr>
          <w:rFonts w:ascii="Bookman Old Style" w:hAnsi="Bookman Old Style"/>
        </w:rPr>
        <w:t xml:space="preserve"> </w:t>
      </w:r>
      <w:r w:rsidRPr="007456BE">
        <w:rPr>
          <w:rFonts w:ascii="Bookman Old Style" w:hAnsi="Bookman Old Style"/>
        </w:rPr>
        <w:t>All skin types.</w:t>
      </w:r>
    </w:p>
    <w:p w14:paraId="1E844BF1" w14:textId="77777777" w:rsidR="000F5F56" w:rsidRPr="007456BE" w:rsidRDefault="000F5F56" w:rsidP="000F5F56">
      <w:pPr>
        <w:pStyle w:val="Bullet1"/>
        <w:numPr>
          <w:ilvl w:val="0"/>
          <w:numId w:val="0"/>
        </w:numPr>
        <w:spacing w:after="0"/>
        <w:ind w:left="1260"/>
        <w:jc w:val="left"/>
        <w:rPr>
          <w:rFonts w:ascii="Bookman Old Style" w:hAnsi="Bookman Old Style"/>
        </w:rPr>
      </w:pPr>
    </w:p>
    <w:p w14:paraId="54622B13" w14:textId="77777777" w:rsidR="0060038E" w:rsidRPr="007456BE" w:rsidRDefault="0060038E" w:rsidP="00F725D2">
      <w:pPr>
        <w:pStyle w:val="Bullet1"/>
        <w:numPr>
          <w:ilvl w:val="0"/>
          <w:numId w:val="2"/>
        </w:numPr>
        <w:spacing w:after="0"/>
        <w:ind w:left="720"/>
        <w:jc w:val="left"/>
        <w:rPr>
          <w:rFonts w:ascii="Bookman Old Style" w:hAnsi="Bookman Old Style"/>
        </w:rPr>
      </w:pPr>
      <w:r w:rsidRPr="007456BE">
        <w:rPr>
          <w:rFonts w:ascii="Bookman Old Style" w:hAnsi="Bookman Old Style"/>
          <w:b/>
        </w:rPr>
        <w:t>Key Ingredients:</w:t>
      </w:r>
      <w:r w:rsidR="00C14FCB">
        <w:rPr>
          <w:rFonts w:ascii="Bookman Old Style" w:hAnsi="Bookman Old Style"/>
        </w:rPr>
        <w:t xml:space="preserve"> </w:t>
      </w:r>
      <w:proofErr w:type="spellStart"/>
      <w:r w:rsidR="00144C18" w:rsidRPr="007456BE">
        <w:rPr>
          <w:rFonts w:ascii="Bookman Old Style" w:hAnsi="Bookman Old Style"/>
        </w:rPr>
        <w:t>Tocopheryl</w:t>
      </w:r>
      <w:proofErr w:type="spellEnd"/>
      <w:r w:rsidR="00144C18" w:rsidRPr="007456BE">
        <w:rPr>
          <w:rFonts w:ascii="Bookman Old Style" w:hAnsi="Bookman Old Style"/>
        </w:rPr>
        <w:t xml:space="preserve"> Acetate (Vitamin E), Retinyl Palmitate (Vitamin A),</w:t>
      </w:r>
      <w:r w:rsidR="00144C18">
        <w:rPr>
          <w:rFonts w:ascii="Bookman Old Style" w:hAnsi="Bookman Old Style"/>
        </w:rPr>
        <w:t xml:space="preserve"> </w:t>
      </w:r>
      <w:r w:rsidRPr="007456BE">
        <w:rPr>
          <w:rFonts w:ascii="Bookman Old Style" w:hAnsi="Bookman Old Style"/>
        </w:rPr>
        <w:t>Vitamins</w:t>
      </w:r>
      <w:r w:rsidR="00144C18">
        <w:rPr>
          <w:rFonts w:ascii="Bookman Old Style" w:hAnsi="Bookman Old Style"/>
        </w:rPr>
        <w:t xml:space="preserve"> C </w:t>
      </w:r>
      <w:r w:rsidRPr="007456BE">
        <w:rPr>
          <w:rFonts w:ascii="Bookman Old Style" w:hAnsi="Bookman Old Style"/>
        </w:rPr>
        <w:t>and B5.</w:t>
      </w:r>
    </w:p>
    <w:p w14:paraId="36102499" w14:textId="77777777" w:rsidR="00C2740E" w:rsidRPr="00C2740E" w:rsidRDefault="00C2740E" w:rsidP="00C2740E"/>
    <w:p w14:paraId="42D4831B" w14:textId="13BAAD38" w:rsidR="00651BAE" w:rsidRPr="007456BE" w:rsidRDefault="00C2740E" w:rsidP="00C2740E">
      <w:pPr>
        <w:pStyle w:val="Heading3"/>
        <w:spacing w:after="0"/>
        <w:jc w:val="left"/>
        <w:rPr>
          <w:rFonts w:ascii="Bookman Old Style" w:hAnsi="Bookman Old Style"/>
        </w:rPr>
      </w:pPr>
      <w:r>
        <w:rPr>
          <w:rFonts w:ascii="Bookman Old Style" w:hAnsi="Bookman Old Style"/>
        </w:rPr>
        <w:t>Perfect Skin Tint Organic SPF 31 Moisturizer</w:t>
      </w:r>
    </w:p>
    <w:p w14:paraId="2572E50A" w14:textId="10A913F3" w:rsidR="00D53086" w:rsidRPr="00C2740E" w:rsidRDefault="00D53086" w:rsidP="00D1385B">
      <w:pPr>
        <w:pStyle w:val="Bullet1"/>
        <w:numPr>
          <w:ilvl w:val="0"/>
          <w:numId w:val="0"/>
        </w:numPr>
        <w:spacing w:after="0"/>
        <w:jc w:val="left"/>
        <w:rPr>
          <w:rFonts w:ascii="Bookman Old Style" w:hAnsi="Bookman Old Style"/>
          <w:b/>
          <w:i/>
          <w:sz w:val="24"/>
          <w:szCs w:val="24"/>
        </w:rPr>
      </w:pPr>
    </w:p>
    <w:p w14:paraId="471C5F00" w14:textId="416EFF5C" w:rsidR="00C2740E" w:rsidRDefault="00C2740E" w:rsidP="00D1385B">
      <w:pPr>
        <w:pStyle w:val="Bullet1"/>
        <w:numPr>
          <w:ilvl w:val="0"/>
          <w:numId w:val="0"/>
        </w:numPr>
        <w:spacing w:after="0"/>
        <w:jc w:val="left"/>
        <w:rPr>
          <w:rFonts w:ascii="Bookman Old Style" w:hAnsi="Bookman Old Style"/>
          <w:b/>
          <w:i/>
          <w:sz w:val="24"/>
          <w:szCs w:val="24"/>
        </w:rPr>
      </w:pPr>
      <w:r>
        <w:rPr>
          <w:rFonts w:ascii="Bookman Old Style" w:hAnsi="Bookman Old Style"/>
          <w:noProof/>
        </w:rPr>
        <w:drawing>
          <wp:anchor distT="0" distB="0" distL="114300" distR="114300" simplePos="0" relativeHeight="251703808" behindDoc="1" locked="0" layoutInCell="1" allowOverlap="1" wp14:anchorId="4FDF8182" wp14:editId="06EF1A59">
            <wp:simplePos x="0" y="0"/>
            <wp:positionH relativeFrom="column">
              <wp:posOffset>3990010</wp:posOffset>
            </wp:positionH>
            <wp:positionV relativeFrom="paragraph">
              <wp:posOffset>16956</wp:posOffset>
            </wp:positionV>
            <wp:extent cx="2166620" cy="2980690"/>
            <wp:effectExtent l="0" t="0" r="5080" b="0"/>
            <wp:wrapTight wrapText="bothSides">
              <wp:wrapPolygon edited="0">
                <wp:start x="0" y="0"/>
                <wp:lineTo x="0" y="21398"/>
                <wp:lineTo x="21461" y="21398"/>
                <wp:lineTo x="214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6620" cy="298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740E">
        <w:rPr>
          <w:rFonts w:ascii="Bookman Old Style" w:hAnsi="Bookman Old Style"/>
          <w:b/>
          <w:i/>
          <w:sz w:val="24"/>
          <w:szCs w:val="24"/>
        </w:rPr>
        <w:t xml:space="preserve">Perfect Skin Tint </w:t>
      </w:r>
    </w:p>
    <w:p w14:paraId="61C45AC9" w14:textId="77777777" w:rsidR="00C2740E" w:rsidRDefault="00C2740E" w:rsidP="00D1385B">
      <w:pPr>
        <w:pStyle w:val="Bullet1"/>
        <w:numPr>
          <w:ilvl w:val="0"/>
          <w:numId w:val="0"/>
        </w:numPr>
        <w:spacing w:after="0"/>
        <w:jc w:val="left"/>
        <w:rPr>
          <w:rFonts w:ascii="Bookman Old Style" w:hAnsi="Bookman Old Style"/>
          <w:b/>
          <w:i/>
          <w:sz w:val="24"/>
          <w:szCs w:val="24"/>
        </w:rPr>
      </w:pPr>
    </w:p>
    <w:p w14:paraId="1EE0A94D" w14:textId="504A5021" w:rsidR="00C2740E" w:rsidRDefault="00C2740E" w:rsidP="00C2740E">
      <w:pPr>
        <w:pStyle w:val="Bullet1"/>
        <w:numPr>
          <w:ilvl w:val="0"/>
          <w:numId w:val="40"/>
        </w:numPr>
        <w:spacing w:after="0"/>
        <w:jc w:val="left"/>
        <w:rPr>
          <w:rFonts w:ascii="Bookman Old Style" w:hAnsi="Bookman Old Style"/>
          <w:i/>
        </w:rPr>
      </w:pPr>
      <w:r w:rsidRPr="00C2740E">
        <w:rPr>
          <w:rFonts w:ascii="Bookman Old Style" w:hAnsi="Bookman Old Style"/>
          <w:b/>
        </w:rPr>
        <w:t>Benefit Statement:</w:t>
      </w:r>
      <w:r>
        <w:rPr>
          <w:rFonts w:ascii="Bookman Old Style" w:hAnsi="Bookman Old Style"/>
          <w:b/>
        </w:rPr>
        <w:t xml:space="preserve"> “</w:t>
      </w:r>
      <w:r w:rsidRPr="00C2740E">
        <w:rPr>
          <w:rFonts w:ascii="Bookman Old Style" w:hAnsi="Bookman Old Style"/>
          <w:i/>
        </w:rPr>
        <w:t>A powerful, tinted beautifier that offers SPF protection (Full Spectrum SPF31) to defend against indoor and outdoor daily aggressors. Easy to blend, it offers a hint of color while leaving the skin soft, hydrated, and prepped for makeup application</w:t>
      </w:r>
      <w:r>
        <w:rPr>
          <w:rFonts w:ascii="Bookman Old Style" w:hAnsi="Bookman Old Style"/>
          <w:i/>
        </w:rPr>
        <w:t>”</w:t>
      </w:r>
    </w:p>
    <w:p w14:paraId="78443B56" w14:textId="11FDC1C5" w:rsidR="00C2740E" w:rsidRPr="00C2740E" w:rsidRDefault="00C2740E" w:rsidP="00C2740E">
      <w:pPr>
        <w:pStyle w:val="NormalWeb"/>
        <w:numPr>
          <w:ilvl w:val="0"/>
          <w:numId w:val="40"/>
        </w:numPr>
        <w:shd w:val="clear" w:color="auto" w:fill="FFFFFF"/>
        <w:spacing w:before="0" w:beforeAutospacing="0" w:after="150" w:afterAutospacing="0"/>
        <w:rPr>
          <w:rFonts w:ascii="Bookman Old Style" w:hAnsi="Bookman Old Style"/>
          <w:sz w:val="20"/>
          <w:szCs w:val="20"/>
        </w:rPr>
      </w:pPr>
      <w:r>
        <w:rPr>
          <w:rFonts w:ascii="Bookman Old Style" w:hAnsi="Bookman Old Style"/>
          <w:b/>
        </w:rPr>
        <w:t xml:space="preserve">How to Use: </w:t>
      </w:r>
      <w:r w:rsidRPr="00C2740E">
        <w:rPr>
          <w:rFonts w:ascii="Bookman Old Style" w:hAnsi="Bookman Old Style"/>
          <w:sz w:val="20"/>
          <w:szCs w:val="20"/>
        </w:rPr>
        <w:t>Apply liberally 15 minutes before sun exposure. Use a water-resistant sunscreen if swimming or sweating</w:t>
      </w:r>
    </w:p>
    <w:p w14:paraId="6CA55331" w14:textId="05679E7E" w:rsidR="00C2740E" w:rsidRPr="00C2740E" w:rsidRDefault="00C2740E" w:rsidP="00C2740E">
      <w:pPr>
        <w:shd w:val="clear" w:color="auto" w:fill="FFFFFF"/>
        <w:spacing w:after="150"/>
        <w:ind w:left="360" w:firstLine="360"/>
        <w:jc w:val="left"/>
        <w:rPr>
          <w:rFonts w:ascii="Bookman Old Style" w:hAnsi="Bookman Old Style"/>
        </w:rPr>
      </w:pPr>
      <w:r w:rsidRPr="00C2740E">
        <w:rPr>
          <w:rFonts w:ascii="Bookman Old Style" w:hAnsi="Bookman Old Style"/>
        </w:rPr>
        <w:t>Reapply:</w:t>
      </w:r>
    </w:p>
    <w:p w14:paraId="1D756FDF" w14:textId="77777777" w:rsidR="00C2740E" w:rsidRPr="00C2740E" w:rsidRDefault="00C2740E" w:rsidP="00C2740E">
      <w:pPr>
        <w:numPr>
          <w:ilvl w:val="0"/>
          <w:numId w:val="42"/>
        </w:numPr>
        <w:shd w:val="clear" w:color="auto" w:fill="FFFFFF"/>
        <w:spacing w:before="100" w:beforeAutospacing="1" w:after="100" w:afterAutospacing="1"/>
        <w:jc w:val="left"/>
        <w:rPr>
          <w:rFonts w:ascii="Bookman Old Style" w:hAnsi="Bookman Old Style"/>
        </w:rPr>
      </w:pPr>
      <w:r w:rsidRPr="00C2740E">
        <w:rPr>
          <w:rFonts w:ascii="Bookman Old Style" w:hAnsi="Bookman Old Style"/>
        </w:rPr>
        <w:t>after swimming or sweating</w:t>
      </w:r>
    </w:p>
    <w:p w14:paraId="3D51753C" w14:textId="77777777" w:rsidR="00C2740E" w:rsidRPr="00C2740E" w:rsidRDefault="00C2740E" w:rsidP="00C2740E">
      <w:pPr>
        <w:numPr>
          <w:ilvl w:val="0"/>
          <w:numId w:val="42"/>
        </w:numPr>
        <w:shd w:val="clear" w:color="auto" w:fill="FFFFFF"/>
        <w:spacing w:before="100" w:beforeAutospacing="1" w:after="100" w:afterAutospacing="1"/>
        <w:jc w:val="left"/>
        <w:rPr>
          <w:rFonts w:ascii="Bookman Old Style" w:hAnsi="Bookman Old Style"/>
        </w:rPr>
      </w:pPr>
      <w:r w:rsidRPr="00C2740E">
        <w:rPr>
          <w:rFonts w:ascii="Bookman Old Style" w:hAnsi="Bookman Old Style"/>
        </w:rPr>
        <w:t>immediately after towel drying</w:t>
      </w:r>
    </w:p>
    <w:p w14:paraId="790B539D" w14:textId="0D069766" w:rsidR="00C2740E" w:rsidRPr="00C2740E" w:rsidRDefault="00C2740E" w:rsidP="00C2740E">
      <w:pPr>
        <w:numPr>
          <w:ilvl w:val="0"/>
          <w:numId w:val="42"/>
        </w:numPr>
        <w:shd w:val="clear" w:color="auto" w:fill="FFFFFF"/>
        <w:spacing w:before="100" w:beforeAutospacing="1" w:after="100" w:afterAutospacing="1"/>
        <w:jc w:val="left"/>
        <w:rPr>
          <w:rFonts w:ascii="Bookman Old Style" w:hAnsi="Bookman Old Style"/>
        </w:rPr>
      </w:pPr>
      <w:r w:rsidRPr="00C2740E">
        <w:rPr>
          <w:rFonts w:ascii="Bookman Old Style" w:hAnsi="Bookman Old Style"/>
        </w:rPr>
        <w:t>at least every 2 hours</w:t>
      </w:r>
    </w:p>
    <w:p w14:paraId="1B6D955F" w14:textId="2E9F92A9" w:rsidR="00C2740E" w:rsidRPr="00C2740E" w:rsidRDefault="00C2740E" w:rsidP="00C2740E">
      <w:pPr>
        <w:pStyle w:val="Bullet1"/>
        <w:numPr>
          <w:ilvl w:val="0"/>
          <w:numId w:val="0"/>
        </w:numPr>
        <w:spacing w:after="0"/>
        <w:ind w:left="720"/>
        <w:jc w:val="left"/>
        <w:rPr>
          <w:rFonts w:ascii="Bookman Old Style" w:hAnsi="Bookman Old Style"/>
        </w:rPr>
      </w:pPr>
    </w:p>
    <w:p w14:paraId="43C967EE" w14:textId="77777777" w:rsidR="004B2BD2" w:rsidRPr="007456BE" w:rsidRDefault="002C537C" w:rsidP="000F5F56">
      <w:pPr>
        <w:pStyle w:val="Heading3"/>
        <w:pBdr>
          <w:bottom w:val="single" w:sz="12" w:space="0" w:color="auto"/>
        </w:pBdr>
        <w:spacing w:after="0"/>
        <w:jc w:val="left"/>
        <w:rPr>
          <w:rFonts w:ascii="Bookman Old Style" w:hAnsi="Bookman Old Style"/>
        </w:rPr>
      </w:pPr>
      <w:r w:rsidRPr="007456BE">
        <w:rPr>
          <w:rFonts w:ascii="Bookman Old Style" w:hAnsi="Bookman Old Style"/>
        </w:rPr>
        <w:lastRenderedPageBreak/>
        <w:t>anti-aging</w:t>
      </w:r>
    </w:p>
    <w:p w14:paraId="5F8531EE" w14:textId="11A8D97B" w:rsidR="00315138" w:rsidRDefault="00315138" w:rsidP="00D56199">
      <w:pPr>
        <w:pStyle w:val="Heading2"/>
        <w:spacing w:after="0"/>
        <w:jc w:val="left"/>
        <w:rPr>
          <w:rFonts w:ascii="Bookman Old Style" w:hAnsi="Bookman Old Style"/>
        </w:rPr>
      </w:pPr>
      <w:r w:rsidRPr="007456BE">
        <w:rPr>
          <w:rFonts w:ascii="Bookman Old Style" w:hAnsi="Bookman Old Style"/>
        </w:rPr>
        <w:t>C-Pl</w:t>
      </w:r>
      <w:r w:rsidR="004908AD">
        <w:rPr>
          <w:rFonts w:ascii="Bookman Old Style" w:hAnsi="Bookman Old Style"/>
        </w:rPr>
        <w:t>ex</w:t>
      </w:r>
    </w:p>
    <w:p w14:paraId="12E2CAB7" w14:textId="17719950" w:rsidR="00D56199" w:rsidRDefault="00E85D12" w:rsidP="00D56199">
      <w:pPr>
        <w:pStyle w:val="Bullet1"/>
        <w:numPr>
          <w:ilvl w:val="0"/>
          <w:numId w:val="0"/>
        </w:numPr>
        <w:spacing w:after="0"/>
        <w:ind w:left="720"/>
        <w:jc w:val="left"/>
        <w:rPr>
          <w:rFonts w:ascii="Arial" w:hAnsi="Arial" w:cs="Arial"/>
          <w:b/>
          <w:sz w:val="22"/>
          <w:szCs w:val="22"/>
        </w:rPr>
      </w:pPr>
      <w:r>
        <w:rPr>
          <w:noProof/>
        </w:rPr>
        <w:drawing>
          <wp:anchor distT="0" distB="0" distL="114300" distR="114300" simplePos="0" relativeHeight="251644416" behindDoc="0" locked="0" layoutInCell="1" allowOverlap="1" wp14:anchorId="59274566" wp14:editId="3FE08197">
            <wp:simplePos x="0" y="0"/>
            <wp:positionH relativeFrom="column">
              <wp:posOffset>5571490</wp:posOffset>
            </wp:positionH>
            <wp:positionV relativeFrom="paragraph">
              <wp:posOffset>60325</wp:posOffset>
            </wp:positionV>
            <wp:extent cx="648335" cy="2879090"/>
            <wp:effectExtent l="0" t="0" r="0" b="0"/>
            <wp:wrapSquare wrapText="bothSides"/>
            <wp:docPr id="325" name="Picture 325" descr="DafU185cVN0QxwP62ocQL573fchEefhiR5DW4d-6g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afU185cVN0QxwP62ocQL573fchEefhiR5DW4d-6g3Q"/>
                    <pic:cNvPicPr>
                      <a:picLocks noChangeAspect="1" noChangeArrowheads="1"/>
                    </pic:cNvPicPr>
                  </pic:nvPicPr>
                  <pic:blipFill>
                    <a:blip r:embed="rId14">
                      <a:extLst>
                        <a:ext uri="{28A0092B-C50C-407E-A947-70E740481C1C}">
                          <a14:useLocalDpi xmlns:a14="http://schemas.microsoft.com/office/drawing/2010/main" val="0"/>
                        </a:ext>
                      </a:extLst>
                    </a:blip>
                    <a:srcRect l="30624" t="7031" r="24063" b="9375"/>
                    <a:stretch>
                      <a:fillRect/>
                    </a:stretch>
                  </pic:blipFill>
                  <pic:spPr bwMode="auto">
                    <a:xfrm>
                      <a:off x="0" y="0"/>
                      <a:ext cx="648335"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138" w:rsidRPr="00CE7CC2">
        <w:rPr>
          <w:rFonts w:ascii="Bookman Old Style" w:hAnsi="Bookman Old Style"/>
          <w:b/>
          <w:snapToGrid w:val="0"/>
        </w:rPr>
        <w:t>Benefit Statement:</w:t>
      </w:r>
      <w:r w:rsidR="00315138" w:rsidRPr="00CE7CC2">
        <w:rPr>
          <w:rFonts w:ascii="Bookman Old Style" w:hAnsi="Bookman Old Style"/>
          <w:snapToGrid w:val="0"/>
        </w:rPr>
        <w:t xml:space="preserve"> </w:t>
      </w:r>
      <w:r w:rsidR="00315138" w:rsidRPr="00CE7CC2">
        <w:rPr>
          <w:rFonts w:ascii="Bookman Old Style" w:hAnsi="Bookman Old Style"/>
          <w:i/>
          <w:snapToGrid w:val="0"/>
        </w:rPr>
        <w:t>“</w:t>
      </w:r>
      <w:r w:rsidR="00CE7CC2" w:rsidRPr="00CE7CC2">
        <w:rPr>
          <w:rFonts w:ascii="Bookman Old Style" w:hAnsi="Bookman Old Style" w:cs="Arial"/>
          <w:i/>
          <w:snapToGrid w:val="0"/>
        </w:rPr>
        <w:t xml:space="preserve">This silky formula of Vitamin C is encapsulated to ensure maximum stability and potency and it’s supercharged with an effectiveness boosting dose of Vitamin E. This power-packed antioxidant duo uses amazing properties to actively fight collagen breakdown and increase its production, this action literally delays the formation of lines and wrinkles while the vitamin C softens the appearance of existing ones. While many anti-aging products </w:t>
      </w:r>
      <w:proofErr w:type="gramStart"/>
      <w:r w:rsidR="00CE7CC2" w:rsidRPr="00CE7CC2">
        <w:rPr>
          <w:rFonts w:ascii="Bookman Old Style" w:hAnsi="Bookman Old Style" w:cs="Arial"/>
          <w:i/>
          <w:snapToGrid w:val="0"/>
        </w:rPr>
        <w:t>actually thin</w:t>
      </w:r>
      <w:proofErr w:type="gramEnd"/>
      <w:r w:rsidR="00CE7CC2" w:rsidRPr="00CE7CC2">
        <w:rPr>
          <w:rFonts w:ascii="Bookman Old Style" w:hAnsi="Bookman Old Style" w:cs="Arial"/>
          <w:i/>
          <w:snapToGrid w:val="0"/>
        </w:rPr>
        <w:t xml:space="preserve"> the skin and strip off layers to achieve a more youthful effect, C Source actually strengthens skin, reduces irritation, redness and sensitivity. Your skin appears more softened, unlined, </w:t>
      </w:r>
      <w:proofErr w:type="gramStart"/>
      <w:r w:rsidR="00CE7CC2" w:rsidRPr="00CE7CC2">
        <w:rPr>
          <w:rFonts w:ascii="Bookman Old Style" w:hAnsi="Bookman Old Style" w:cs="Arial"/>
          <w:i/>
          <w:snapToGrid w:val="0"/>
        </w:rPr>
        <w:t>even-toned</w:t>
      </w:r>
      <w:proofErr w:type="gramEnd"/>
      <w:r w:rsidR="00CE7CC2" w:rsidRPr="00CE7CC2">
        <w:rPr>
          <w:rFonts w:ascii="Bookman Old Style" w:hAnsi="Bookman Old Style" w:cs="Arial"/>
          <w:i/>
          <w:snapToGrid w:val="0"/>
        </w:rPr>
        <w:t xml:space="preserve"> with a radiant glow. Thirty capsules per bottle, a </w:t>
      </w:r>
      <w:proofErr w:type="gramStart"/>
      <w:r w:rsidR="00CE7CC2" w:rsidRPr="00CE7CC2">
        <w:rPr>
          <w:rFonts w:ascii="Bookman Old Style" w:hAnsi="Bookman Old Style" w:cs="Arial"/>
          <w:i/>
          <w:snapToGrid w:val="0"/>
        </w:rPr>
        <w:t>one month</w:t>
      </w:r>
      <w:proofErr w:type="gramEnd"/>
      <w:r w:rsidR="00CE7CC2" w:rsidRPr="00CE7CC2">
        <w:rPr>
          <w:rFonts w:ascii="Bookman Old Style" w:hAnsi="Bookman Old Style" w:cs="Arial"/>
          <w:i/>
          <w:snapToGrid w:val="0"/>
        </w:rPr>
        <w:t xml:space="preserve"> supply for face and neck areas. The formula is encapsulated to ensure maximum effectiveness and stability, using a </w:t>
      </w:r>
      <w:proofErr w:type="gramStart"/>
      <w:r w:rsidR="00CE7CC2" w:rsidRPr="00CE7CC2">
        <w:rPr>
          <w:rFonts w:ascii="Bookman Old Style" w:hAnsi="Bookman Old Style" w:cs="Arial"/>
          <w:b/>
          <w:i/>
          <w:snapToGrid w:val="0"/>
        </w:rPr>
        <w:t>brand new</w:t>
      </w:r>
      <w:proofErr w:type="gramEnd"/>
      <w:r w:rsidR="00CE7CC2" w:rsidRPr="00CE7CC2">
        <w:rPr>
          <w:rFonts w:ascii="Bookman Old Style" w:hAnsi="Bookman Old Style" w:cs="Arial"/>
          <w:b/>
          <w:i/>
          <w:snapToGrid w:val="0"/>
        </w:rPr>
        <w:t xml:space="preserve"> V-Gel™ technology</w:t>
      </w:r>
      <w:r w:rsidR="00CE7CC2" w:rsidRPr="00CE7CC2">
        <w:rPr>
          <w:rFonts w:ascii="Bookman Old Style" w:hAnsi="Bookman Old Style" w:cs="Arial"/>
          <w:i/>
          <w:snapToGrid w:val="0"/>
        </w:rPr>
        <w:t xml:space="preserve">. The new soft gel capsules are derived from seaweed. </w:t>
      </w:r>
      <w:r w:rsidR="00CE7CC2" w:rsidRPr="00CE7CC2">
        <w:rPr>
          <w:rFonts w:ascii="Bookman Old Style" w:hAnsi="Bookman Old Style" w:cs="Arial"/>
          <w:i/>
        </w:rPr>
        <w:t>Paraben, fragrance and gluten free.”</w:t>
      </w:r>
    </w:p>
    <w:p w14:paraId="21879D15" w14:textId="77777777" w:rsidR="00CE7CC2" w:rsidRPr="00CE7CC2" w:rsidRDefault="00CE7CC2" w:rsidP="00D56199">
      <w:pPr>
        <w:pStyle w:val="Bullet1"/>
        <w:numPr>
          <w:ilvl w:val="0"/>
          <w:numId w:val="0"/>
        </w:numPr>
        <w:spacing w:after="0"/>
        <w:ind w:left="720"/>
        <w:jc w:val="left"/>
        <w:rPr>
          <w:rFonts w:ascii="Bookman Old Style" w:hAnsi="Bookman Old Style"/>
          <w:i/>
          <w:snapToGrid w:val="0"/>
        </w:rPr>
      </w:pPr>
    </w:p>
    <w:p w14:paraId="6AA1F6DC" w14:textId="77777777" w:rsidR="00315138" w:rsidRDefault="00EC0A03" w:rsidP="000D66D4">
      <w:pPr>
        <w:pStyle w:val="Bullet1"/>
        <w:numPr>
          <w:ilvl w:val="0"/>
          <w:numId w:val="6"/>
        </w:numPr>
        <w:spacing w:after="0"/>
        <w:jc w:val="left"/>
        <w:rPr>
          <w:rFonts w:ascii="Bookman Old Style" w:hAnsi="Bookman Old Style"/>
          <w:snapToGrid w:val="0"/>
        </w:rPr>
      </w:pPr>
      <w:r w:rsidRPr="007456BE">
        <w:rPr>
          <w:rFonts w:ascii="Bookman Old Style" w:hAnsi="Bookman Old Style"/>
          <w:b/>
          <w:snapToGrid w:val="0"/>
        </w:rPr>
        <w:t>How t</w:t>
      </w:r>
      <w:r w:rsidR="00315138" w:rsidRPr="007456BE">
        <w:rPr>
          <w:rFonts w:ascii="Bookman Old Style" w:hAnsi="Bookman Old Style"/>
          <w:b/>
          <w:snapToGrid w:val="0"/>
        </w:rPr>
        <w:t>o Use:</w:t>
      </w:r>
      <w:r w:rsidR="00C14FCB">
        <w:rPr>
          <w:rFonts w:ascii="Bookman Old Style" w:hAnsi="Bookman Old Style"/>
          <w:snapToGrid w:val="0"/>
        </w:rPr>
        <w:t xml:space="preserve"> </w:t>
      </w:r>
      <w:r w:rsidR="00315138" w:rsidRPr="007456BE">
        <w:rPr>
          <w:rFonts w:ascii="Bookman Old Style" w:hAnsi="Bookman Old Style"/>
          <w:snapToGrid w:val="0"/>
        </w:rPr>
        <w:t>Cut or twist the tail of the capsule and apply one capsule daily to face and neck, immediately after cleansing and</w:t>
      </w:r>
      <w:r w:rsidR="00C14FCB">
        <w:rPr>
          <w:rFonts w:ascii="Bookman Old Style" w:hAnsi="Bookman Old Style"/>
          <w:snapToGrid w:val="0"/>
        </w:rPr>
        <w:t xml:space="preserve"> toning, avoiding the eyelids. </w:t>
      </w:r>
      <w:r w:rsidR="00315138" w:rsidRPr="007456BE">
        <w:rPr>
          <w:rFonts w:ascii="Bookman Old Style" w:hAnsi="Bookman Old Style"/>
          <w:snapToGrid w:val="0"/>
        </w:rPr>
        <w:t>Mass</w:t>
      </w:r>
      <w:r w:rsidR="00C14FCB">
        <w:rPr>
          <w:rFonts w:ascii="Bookman Old Style" w:hAnsi="Bookman Old Style"/>
          <w:snapToGrid w:val="0"/>
        </w:rPr>
        <w:t xml:space="preserve">age onto skin and let soak in. </w:t>
      </w:r>
      <w:r w:rsidR="00315138" w:rsidRPr="007456BE">
        <w:rPr>
          <w:rFonts w:ascii="Bookman Old Style" w:hAnsi="Bookman Old Style"/>
          <w:snapToGrid w:val="0"/>
        </w:rPr>
        <w:t xml:space="preserve">Follow with normal treatment regimen.  </w:t>
      </w:r>
    </w:p>
    <w:p w14:paraId="628833A8" w14:textId="77777777" w:rsidR="00D56199" w:rsidRPr="007456BE" w:rsidRDefault="00D56199" w:rsidP="00D56199">
      <w:pPr>
        <w:pStyle w:val="Bullet1"/>
        <w:numPr>
          <w:ilvl w:val="0"/>
          <w:numId w:val="0"/>
        </w:numPr>
        <w:spacing w:after="0"/>
        <w:ind w:left="720"/>
        <w:jc w:val="left"/>
        <w:rPr>
          <w:rFonts w:ascii="Bookman Old Style" w:hAnsi="Bookman Old Style"/>
          <w:snapToGrid w:val="0"/>
        </w:rPr>
      </w:pPr>
    </w:p>
    <w:p w14:paraId="1E3296CA" w14:textId="77777777" w:rsidR="00315138" w:rsidRDefault="00315138" w:rsidP="000D66D4">
      <w:pPr>
        <w:pStyle w:val="Bullet1"/>
        <w:numPr>
          <w:ilvl w:val="0"/>
          <w:numId w:val="6"/>
        </w:numPr>
        <w:spacing w:after="0"/>
        <w:jc w:val="left"/>
        <w:rPr>
          <w:rFonts w:ascii="Bookman Old Style" w:hAnsi="Bookman Old Style"/>
          <w:snapToGrid w:val="0"/>
        </w:rPr>
      </w:pPr>
      <w:r w:rsidRPr="007456BE">
        <w:rPr>
          <w:rFonts w:ascii="Bookman Old Style" w:hAnsi="Bookman Old Style"/>
          <w:b/>
          <w:snapToGrid w:val="0"/>
        </w:rPr>
        <w:t>Skin Types:</w:t>
      </w:r>
      <w:r w:rsidR="00C14FCB">
        <w:rPr>
          <w:rFonts w:ascii="Bookman Old Style" w:hAnsi="Bookman Old Style"/>
          <w:snapToGrid w:val="0"/>
        </w:rPr>
        <w:t xml:space="preserve"> </w:t>
      </w:r>
      <w:r w:rsidRPr="007456BE">
        <w:rPr>
          <w:rFonts w:ascii="Bookman Old Style" w:hAnsi="Bookman Old Style"/>
          <w:snapToGrid w:val="0"/>
        </w:rPr>
        <w:t>All skin types (including sun damaged skins).</w:t>
      </w:r>
    </w:p>
    <w:p w14:paraId="15CF864C" w14:textId="77777777" w:rsidR="00D56199" w:rsidRPr="007456BE" w:rsidRDefault="00D56199" w:rsidP="00D56199">
      <w:pPr>
        <w:pStyle w:val="Bullet1"/>
        <w:numPr>
          <w:ilvl w:val="0"/>
          <w:numId w:val="0"/>
        </w:numPr>
        <w:spacing w:after="0"/>
        <w:ind w:left="720"/>
        <w:jc w:val="left"/>
        <w:rPr>
          <w:rFonts w:ascii="Bookman Old Style" w:hAnsi="Bookman Old Style"/>
          <w:snapToGrid w:val="0"/>
        </w:rPr>
      </w:pPr>
    </w:p>
    <w:p w14:paraId="555FCCF4" w14:textId="77777777" w:rsidR="00315138" w:rsidRPr="007456BE" w:rsidRDefault="00315138" w:rsidP="000D66D4">
      <w:pPr>
        <w:pStyle w:val="Bullet1"/>
        <w:numPr>
          <w:ilvl w:val="0"/>
          <w:numId w:val="6"/>
        </w:numPr>
        <w:spacing w:after="0"/>
        <w:jc w:val="left"/>
        <w:rPr>
          <w:rFonts w:ascii="Bookman Old Style" w:hAnsi="Bookman Old Style"/>
          <w:snapToGrid w:val="0"/>
        </w:rPr>
      </w:pPr>
      <w:r w:rsidRPr="007456BE">
        <w:rPr>
          <w:rFonts w:ascii="Bookman Old Style" w:hAnsi="Bookman Old Style"/>
          <w:b/>
          <w:snapToGrid w:val="0"/>
        </w:rPr>
        <w:t>Key Ingredients:</w:t>
      </w:r>
      <w:r w:rsidR="00C14FCB">
        <w:rPr>
          <w:rFonts w:ascii="Bookman Old Style" w:hAnsi="Bookman Old Style"/>
          <w:snapToGrid w:val="0"/>
        </w:rPr>
        <w:t xml:space="preserve"> </w:t>
      </w:r>
      <w:r w:rsidRPr="007456BE">
        <w:rPr>
          <w:rFonts w:ascii="Bookman Old Style" w:hAnsi="Bookman Old Style"/>
          <w:snapToGrid w:val="0"/>
        </w:rPr>
        <w:t>Vitamin</w:t>
      </w:r>
      <w:r w:rsidR="0032794A">
        <w:rPr>
          <w:rFonts w:ascii="Bookman Old Style" w:hAnsi="Bookman Old Style"/>
          <w:snapToGrid w:val="0"/>
        </w:rPr>
        <w:t>s</w:t>
      </w:r>
      <w:r w:rsidRPr="007456BE">
        <w:rPr>
          <w:rFonts w:ascii="Bookman Old Style" w:hAnsi="Bookman Old Style"/>
          <w:snapToGrid w:val="0"/>
        </w:rPr>
        <w:t xml:space="preserve"> C &amp; E, Orange Blossom Oil.</w:t>
      </w:r>
    </w:p>
    <w:p w14:paraId="51886567" w14:textId="77777777" w:rsidR="006D2DBD" w:rsidRDefault="006D2DBD" w:rsidP="000F5F56">
      <w:pPr>
        <w:pStyle w:val="Title"/>
        <w:spacing w:after="0"/>
        <w:jc w:val="left"/>
        <w:rPr>
          <w:rFonts w:ascii="Bookman Old Style" w:hAnsi="Bookman Old Style"/>
          <w:sz w:val="22"/>
          <w:szCs w:val="22"/>
        </w:rPr>
      </w:pPr>
    </w:p>
    <w:p w14:paraId="78A7038C" w14:textId="77777777" w:rsidR="006D2DBD" w:rsidRDefault="006D2DBD" w:rsidP="000F5F56">
      <w:pPr>
        <w:pStyle w:val="Title"/>
        <w:spacing w:after="0"/>
        <w:jc w:val="left"/>
        <w:rPr>
          <w:rFonts w:ascii="Bookman Old Style" w:hAnsi="Bookman Old Style"/>
          <w:sz w:val="22"/>
          <w:szCs w:val="22"/>
        </w:rPr>
      </w:pPr>
    </w:p>
    <w:p w14:paraId="54888C1E" w14:textId="77777777" w:rsidR="00D860E4" w:rsidRPr="003A6041" w:rsidRDefault="00D860E4" w:rsidP="00D860E4">
      <w:pPr>
        <w:pStyle w:val="Bullet1"/>
        <w:numPr>
          <w:ilvl w:val="0"/>
          <w:numId w:val="0"/>
        </w:numPr>
        <w:spacing w:after="0"/>
        <w:ind w:left="720"/>
        <w:jc w:val="left"/>
        <w:rPr>
          <w:rFonts w:ascii="Bookman Old Style" w:hAnsi="Bookman Old Style"/>
        </w:rPr>
      </w:pPr>
    </w:p>
    <w:p w14:paraId="34D5C5D3" w14:textId="6B7D610F" w:rsidR="00BD40D8" w:rsidRPr="00697F21" w:rsidRDefault="00BD40D8" w:rsidP="00697F21">
      <w:pPr>
        <w:pStyle w:val="Heading2"/>
        <w:rPr>
          <w:rFonts w:ascii="Bookman Old Style" w:hAnsi="Bookman Old Style"/>
        </w:rPr>
      </w:pPr>
      <w:r w:rsidRPr="00697F21">
        <w:rPr>
          <w:rFonts w:ascii="Bookman Old Style" w:hAnsi="Bookman Old Style"/>
        </w:rPr>
        <w:t>MAKE-UP MAGIC</w:t>
      </w:r>
    </w:p>
    <w:p w14:paraId="0812F3EA" w14:textId="77777777" w:rsidR="006D2DBD" w:rsidRPr="006D2DBD" w:rsidRDefault="006D2DBD" w:rsidP="006D2DBD">
      <w:pPr>
        <w:pStyle w:val="Heading2"/>
        <w:spacing w:before="0" w:after="0"/>
        <w:jc w:val="left"/>
        <w:rPr>
          <w:rFonts w:ascii="Bookman Old Style" w:hAnsi="Bookman Old Style"/>
          <w:sz w:val="12"/>
          <w:szCs w:val="12"/>
        </w:rPr>
      </w:pPr>
    </w:p>
    <w:p w14:paraId="3693E64B" w14:textId="3C8AD94A" w:rsidR="006D2DBD" w:rsidRPr="006D2DBD" w:rsidRDefault="006D2DBD" w:rsidP="006D2DBD">
      <w:pPr>
        <w:pStyle w:val="Bullet1"/>
        <w:numPr>
          <w:ilvl w:val="0"/>
          <w:numId w:val="0"/>
        </w:numPr>
        <w:spacing w:after="0"/>
        <w:jc w:val="left"/>
        <w:rPr>
          <w:rFonts w:ascii="Bookman Old Style" w:hAnsi="Bookman Old Style"/>
          <w:sz w:val="12"/>
          <w:szCs w:val="12"/>
        </w:rPr>
      </w:pPr>
    </w:p>
    <w:p w14:paraId="62F6A0AA" w14:textId="35BEBD8E" w:rsidR="00BD40D8" w:rsidRDefault="00D47755" w:rsidP="006D2DBD">
      <w:pPr>
        <w:pStyle w:val="Heading2"/>
        <w:spacing w:before="0" w:after="0"/>
        <w:jc w:val="left"/>
        <w:rPr>
          <w:rFonts w:ascii="Bookman Old Style" w:hAnsi="Bookman Old Style"/>
        </w:rPr>
      </w:pPr>
      <w:r>
        <w:rPr>
          <w:noProof/>
          <w:sz w:val="22"/>
          <w:szCs w:val="22"/>
        </w:rPr>
        <w:drawing>
          <wp:anchor distT="0" distB="0" distL="114300" distR="114300" simplePos="0" relativeHeight="251690496" behindDoc="1" locked="0" layoutInCell="1" allowOverlap="1" wp14:anchorId="2FDFC89C" wp14:editId="4967334C">
            <wp:simplePos x="0" y="0"/>
            <wp:positionH relativeFrom="column">
              <wp:posOffset>5638800</wp:posOffset>
            </wp:positionH>
            <wp:positionV relativeFrom="paragraph">
              <wp:posOffset>10160</wp:posOffset>
            </wp:positionV>
            <wp:extent cx="809625" cy="2478405"/>
            <wp:effectExtent l="0" t="0" r="9525" b="0"/>
            <wp:wrapTight wrapText="bothSides">
              <wp:wrapPolygon edited="0">
                <wp:start x="0" y="0"/>
                <wp:lineTo x="0" y="21417"/>
                <wp:lineTo x="21346" y="21417"/>
                <wp:lineTo x="21346" y="0"/>
                <wp:lineTo x="0" y="0"/>
              </wp:wrapPolygon>
            </wp:wrapTight>
            <wp:docPr id="29" name="Picture 29" descr="A picture containing toil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derglow.JPG"/>
                    <pic:cNvPicPr/>
                  </pic:nvPicPr>
                  <pic:blipFill rotWithShape="1">
                    <a:blip r:embed="rId15"/>
                    <a:srcRect l="17347" t="341" r="18708" b="1703"/>
                    <a:stretch/>
                  </pic:blipFill>
                  <pic:spPr bwMode="auto">
                    <a:xfrm>
                      <a:off x="0" y="0"/>
                      <a:ext cx="809625" cy="2478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BD40D8" w:rsidRPr="007456BE">
        <w:rPr>
          <w:rFonts w:ascii="Bookman Old Style" w:hAnsi="Bookman Old Style"/>
        </w:rPr>
        <w:t>Under</w:t>
      </w:r>
      <w:r w:rsidR="00146B66">
        <w:rPr>
          <w:rFonts w:ascii="Bookman Old Style" w:hAnsi="Bookman Old Style"/>
        </w:rPr>
        <w:t>G</w:t>
      </w:r>
      <w:r w:rsidR="00BD40D8" w:rsidRPr="007456BE">
        <w:rPr>
          <w:rFonts w:ascii="Bookman Old Style" w:hAnsi="Bookman Old Style"/>
        </w:rPr>
        <w:t>low</w:t>
      </w:r>
      <w:proofErr w:type="spellEnd"/>
      <w:r w:rsidR="00BD40D8" w:rsidRPr="007456BE">
        <w:rPr>
          <w:rFonts w:ascii="Bookman Old Style" w:hAnsi="Bookman Old Style"/>
        </w:rPr>
        <w:t xml:space="preserve"> </w:t>
      </w:r>
      <w:r w:rsidR="004B7FD2">
        <w:rPr>
          <w:rFonts w:ascii="Bookman Old Style" w:hAnsi="Bookman Old Style"/>
        </w:rPr>
        <w:t>Enhanced Light Diffusing Gel</w:t>
      </w:r>
    </w:p>
    <w:p w14:paraId="2A7E764C" w14:textId="77777777" w:rsidR="00D56199" w:rsidRPr="00D56199" w:rsidRDefault="00D56199" w:rsidP="00D56199">
      <w:pPr>
        <w:pStyle w:val="Bullet1"/>
        <w:numPr>
          <w:ilvl w:val="0"/>
          <w:numId w:val="0"/>
        </w:numPr>
        <w:spacing w:after="0"/>
        <w:ind w:left="1260"/>
        <w:jc w:val="left"/>
        <w:rPr>
          <w:rFonts w:ascii="Bookman Old Style" w:hAnsi="Bookman Old Style"/>
          <w:i/>
        </w:rPr>
      </w:pPr>
    </w:p>
    <w:p w14:paraId="508D0199" w14:textId="77777777" w:rsidR="00D56199" w:rsidRPr="00146B66" w:rsidRDefault="00BD40D8" w:rsidP="000D66D4">
      <w:pPr>
        <w:pStyle w:val="Bullet1"/>
        <w:numPr>
          <w:ilvl w:val="0"/>
          <w:numId w:val="31"/>
        </w:numPr>
        <w:spacing w:after="0"/>
        <w:ind w:left="720"/>
        <w:jc w:val="left"/>
        <w:rPr>
          <w:rFonts w:ascii="Bookman Old Style" w:hAnsi="Bookman Old Style"/>
          <w:i/>
        </w:rPr>
      </w:pPr>
      <w:r w:rsidRPr="00225D08">
        <w:rPr>
          <w:rFonts w:ascii="Bookman Old Style" w:hAnsi="Bookman Old Style"/>
          <w:b/>
        </w:rPr>
        <w:t>Benefit Statement:</w:t>
      </w:r>
      <w:r w:rsidRPr="00225D08">
        <w:rPr>
          <w:rFonts w:ascii="Bookman Old Style" w:hAnsi="Bookman Old Style"/>
        </w:rPr>
        <w:t xml:space="preserve"> </w:t>
      </w:r>
      <w:r w:rsidRPr="00225D08">
        <w:rPr>
          <w:rFonts w:ascii="Bookman Old Style" w:hAnsi="Bookman Old Style"/>
          <w:i/>
        </w:rPr>
        <w:t>“</w:t>
      </w:r>
      <w:r w:rsidR="00137B64" w:rsidRPr="00225D08">
        <w:rPr>
          <w:rFonts w:ascii="Bookman Old Style" w:hAnsi="Bookman Old Style" w:cs="Arial"/>
          <w:i/>
        </w:rPr>
        <w:t>Helps to</w:t>
      </w:r>
      <w:r w:rsidR="00CA5C11" w:rsidRPr="00225D08">
        <w:rPr>
          <w:rFonts w:ascii="Bookman Old Style" w:hAnsi="Bookman Old Style" w:cs="Arial"/>
          <w:i/>
        </w:rPr>
        <w:t xml:space="preserve"> soften the appearance of fine lines and hide imperfections. This “</w:t>
      </w:r>
      <w:r w:rsidR="00137B64" w:rsidRPr="00225D08">
        <w:rPr>
          <w:rFonts w:ascii="Bookman Old Style" w:hAnsi="Bookman Old Style" w:cs="Arial"/>
          <w:i/>
        </w:rPr>
        <w:t xml:space="preserve">enhanced” formula incorporates </w:t>
      </w:r>
      <w:r w:rsidR="00CA5C11" w:rsidRPr="00225D08">
        <w:rPr>
          <w:rFonts w:ascii="Bookman Old Style" w:hAnsi="Bookman Old Style" w:cs="Arial"/>
          <w:i/>
        </w:rPr>
        <w:t>SYN®HYCAN, a</w:t>
      </w:r>
      <w:r w:rsidR="006D2DBD">
        <w:rPr>
          <w:rFonts w:ascii="Bookman Old Style" w:hAnsi="Bookman Old Style" w:cs="Arial"/>
          <w:i/>
        </w:rPr>
        <w:t xml:space="preserve"> </w:t>
      </w:r>
      <w:proofErr w:type="gramStart"/>
      <w:r w:rsidR="006D2DBD">
        <w:rPr>
          <w:rFonts w:ascii="Bookman Old Style" w:hAnsi="Bookman Old Style" w:cs="Arial"/>
          <w:i/>
        </w:rPr>
        <w:t>tri-peptide</w:t>
      </w:r>
      <w:proofErr w:type="gramEnd"/>
      <w:r w:rsidR="00225D08" w:rsidRPr="00225D08">
        <w:rPr>
          <w:rFonts w:ascii="Bookman Old Style" w:hAnsi="Bookman Old Style" w:cs="Arial"/>
          <w:i/>
        </w:rPr>
        <w:t xml:space="preserve"> clinically proven</w:t>
      </w:r>
      <w:r w:rsidR="00137B64" w:rsidRPr="00225D08">
        <w:rPr>
          <w:rFonts w:ascii="Bookman Old Style" w:hAnsi="Bookman Old Style" w:cs="Arial"/>
          <w:i/>
        </w:rPr>
        <w:t xml:space="preserve"> </w:t>
      </w:r>
      <w:r w:rsidR="00CA5C11" w:rsidRPr="00225D08">
        <w:rPr>
          <w:rFonts w:ascii="Bookman Old Style" w:hAnsi="Bookman Old Style" w:cs="Arial"/>
          <w:i/>
        </w:rPr>
        <w:t>to help boost skin’s hyaluronan production and allow needl</w:t>
      </w:r>
      <w:r w:rsidR="006D2DBD">
        <w:rPr>
          <w:rFonts w:ascii="Bookman Old Style" w:hAnsi="Bookman Old Style" w:cs="Arial"/>
          <w:i/>
        </w:rPr>
        <w:t>e-free HA based face contouring</w:t>
      </w:r>
      <w:r w:rsidR="00CA5C11" w:rsidRPr="00225D08">
        <w:rPr>
          <w:rFonts w:ascii="Bookman Old Style" w:hAnsi="Bookman Old Style" w:cs="Arial"/>
          <w:i/>
        </w:rPr>
        <w:t xml:space="preserve"> for a visible remodeling </w:t>
      </w:r>
      <w:r w:rsidR="006D2DBD">
        <w:rPr>
          <w:rFonts w:ascii="Bookman Old Style" w:hAnsi="Bookman Old Style" w:cs="Arial"/>
          <w:i/>
        </w:rPr>
        <w:t xml:space="preserve">effect and firmer skin. Paraben, </w:t>
      </w:r>
      <w:r w:rsidR="00CA5C11" w:rsidRPr="00225D08">
        <w:rPr>
          <w:rFonts w:ascii="Bookman Old Style" w:hAnsi="Bookman Old Style" w:cs="Arial"/>
          <w:i/>
        </w:rPr>
        <w:t>fragrance free</w:t>
      </w:r>
      <w:r w:rsidR="00137B64" w:rsidRPr="00225D08">
        <w:rPr>
          <w:rFonts w:ascii="Bookman Old Style" w:hAnsi="Bookman Old Style" w:cs="Arial"/>
          <w:i/>
        </w:rPr>
        <w:t>.</w:t>
      </w:r>
      <w:r w:rsidR="00011FD1">
        <w:rPr>
          <w:rFonts w:ascii="Bookman Old Style" w:hAnsi="Bookman Old Style" w:cs="Arial"/>
          <w:i/>
        </w:rPr>
        <w:t>”</w:t>
      </w:r>
    </w:p>
    <w:p w14:paraId="4C832911" w14:textId="77777777" w:rsidR="00146B66" w:rsidRPr="00225D08" w:rsidRDefault="00146B66" w:rsidP="00146B66">
      <w:pPr>
        <w:pStyle w:val="Bullet1"/>
        <w:numPr>
          <w:ilvl w:val="0"/>
          <w:numId w:val="0"/>
        </w:numPr>
        <w:spacing w:after="0"/>
        <w:ind w:left="1260" w:hanging="360"/>
        <w:jc w:val="left"/>
        <w:rPr>
          <w:rFonts w:ascii="Bookman Old Style" w:hAnsi="Bookman Old Style"/>
          <w:i/>
        </w:rPr>
      </w:pPr>
    </w:p>
    <w:p w14:paraId="5ECB4CE3" w14:textId="77777777" w:rsidR="00BD40D8" w:rsidRDefault="00D56199" w:rsidP="000D66D4">
      <w:pPr>
        <w:pStyle w:val="Bullet1"/>
        <w:numPr>
          <w:ilvl w:val="0"/>
          <w:numId w:val="8"/>
        </w:numPr>
        <w:spacing w:after="0"/>
        <w:jc w:val="left"/>
        <w:rPr>
          <w:rFonts w:ascii="Bookman Old Style" w:hAnsi="Bookman Old Style"/>
        </w:rPr>
      </w:pPr>
      <w:r>
        <w:rPr>
          <w:rFonts w:ascii="Bookman Old Style" w:hAnsi="Bookman Old Style"/>
          <w:b/>
        </w:rPr>
        <w:t>How t</w:t>
      </w:r>
      <w:r w:rsidR="00BD40D8" w:rsidRPr="007456BE">
        <w:rPr>
          <w:rFonts w:ascii="Bookman Old Style" w:hAnsi="Bookman Old Style"/>
          <w:b/>
        </w:rPr>
        <w:t>o Use:</w:t>
      </w:r>
      <w:r w:rsidR="00BD40D8" w:rsidRPr="007456BE">
        <w:rPr>
          <w:rFonts w:ascii="Bookman Old Style" w:hAnsi="Bookman Old Style"/>
        </w:rPr>
        <w:t xml:space="preserve"> Apply evenly to face and neck </w:t>
      </w:r>
      <w:r w:rsidR="007A6101">
        <w:rPr>
          <w:rFonts w:ascii="Bookman Old Style" w:hAnsi="Bookman Old Style"/>
        </w:rPr>
        <w:t xml:space="preserve">on </w:t>
      </w:r>
      <w:r w:rsidR="0075078C">
        <w:rPr>
          <w:rFonts w:ascii="Bookman Old Style" w:hAnsi="Bookman Old Style"/>
        </w:rPr>
        <w:t>clean skin</w:t>
      </w:r>
      <w:r w:rsidR="006D2DBD">
        <w:rPr>
          <w:rFonts w:ascii="Bookman Old Style" w:hAnsi="Bookman Old Style"/>
        </w:rPr>
        <w:t xml:space="preserve">. </w:t>
      </w:r>
      <w:r w:rsidR="00BD40D8" w:rsidRPr="007456BE">
        <w:rPr>
          <w:rFonts w:ascii="Bookman Old Style" w:hAnsi="Bookman Old Style"/>
        </w:rPr>
        <w:t>Can be worn under makeup or alone.</w:t>
      </w:r>
      <w:r w:rsidR="009F27BE">
        <w:rPr>
          <w:rFonts w:ascii="Bookman Old Style" w:hAnsi="Bookman Old Style"/>
        </w:rPr>
        <w:t xml:space="preserve"> </w:t>
      </w:r>
      <w:r w:rsidR="00FF282B">
        <w:rPr>
          <w:rFonts w:ascii="Bookman Old Style" w:hAnsi="Bookman Old Style"/>
        </w:rPr>
        <w:t>Can also be applied to highlight areas such as cheekbones and brow bones as a final step.</w:t>
      </w:r>
    </w:p>
    <w:p w14:paraId="385186E5" w14:textId="77777777" w:rsidR="00D56199" w:rsidRPr="007456BE" w:rsidRDefault="00D56199" w:rsidP="00D56199">
      <w:pPr>
        <w:pStyle w:val="Bullet1"/>
        <w:numPr>
          <w:ilvl w:val="0"/>
          <w:numId w:val="0"/>
        </w:numPr>
        <w:spacing w:after="0"/>
        <w:jc w:val="left"/>
        <w:rPr>
          <w:rFonts w:ascii="Bookman Old Style" w:hAnsi="Bookman Old Style"/>
        </w:rPr>
      </w:pPr>
    </w:p>
    <w:p w14:paraId="2AB0BE48" w14:textId="77777777" w:rsidR="00281A21" w:rsidRDefault="00BD40D8" w:rsidP="000D66D4">
      <w:pPr>
        <w:pStyle w:val="Bullet1"/>
        <w:numPr>
          <w:ilvl w:val="0"/>
          <w:numId w:val="8"/>
        </w:numPr>
        <w:spacing w:after="0"/>
        <w:jc w:val="left"/>
        <w:rPr>
          <w:rFonts w:ascii="Bookman Old Style" w:hAnsi="Bookman Old Style"/>
        </w:rPr>
      </w:pPr>
      <w:r w:rsidRPr="007456BE">
        <w:rPr>
          <w:rFonts w:ascii="Bookman Old Style" w:hAnsi="Bookman Old Style"/>
          <w:b/>
        </w:rPr>
        <w:t>Skin Types:</w:t>
      </w:r>
      <w:r w:rsidR="009F27BE">
        <w:rPr>
          <w:rFonts w:ascii="Bookman Old Style" w:hAnsi="Bookman Old Style"/>
        </w:rPr>
        <w:t xml:space="preserve"> </w:t>
      </w:r>
      <w:r w:rsidRPr="007456BE">
        <w:rPr>
          <w:rFonts w:ascii="Bookman Old Style" w:hAnsi="Bookman Old Style"/>
        </w:rPr>
        <w:t>All skin types.</w:t>
      </w:r>
    </w:p>
    <w:p w14:paraId="5980A7BF" w14:textId="77777777" w:rsidR="009F27BE" w:rsidRPr="009F27BE" w:rsidRDefault="009F27BE" w:rsidP="009F27BE">
      <w:pPr>
        <w:pStyle w:val="Bullet1"/>
        <w:numPr>
          <w:ilvl w:val="0"/>
          <w:numId w:val="0"/>
        </w:numPr>
        <w:spacing w:after="0"/>
        <w:jc w:val="left"/>
        <w:rPr>
          <w:rFonts w:ascii="Bookman Old Style" w:hAnsi="Bookman Old Style"/>
        </w:rPr>
      </w:pPr>
    </w:p>
    <w:p w14:paraId="37B03130" w14:textId="77777777" w:rsidR="00D56199" w:rsidRPr="00211D28" w:rsidRDefault="00281A21" w:rsidP="000D66D4">
      <w:pPr>
        <w:pStyle w:val="Bullet1"/>
        <w:numPr>
          <w:ilvl w:val="0"/>
          <w:numId w:val="8"/>
        </w:numPr>
        <w:spacing w:after="0"/>
        <w:jc w:val="left"/>
        <w:rPr>
          <w:rFonts w:ascii="Bookman Old Style" w:hAnsi="Bookman Old Style"/>
        </w:rPr>
      </w:pPr>
      <w:r w:rsidRPr="00281A21">
        <w:rPr>
          <w:rFonts w:ascii="Bookman Old Style" w:hAnsi="Bookman Old Style"/>
          <w:b/>
        </w:rPr>
        <w:t>Key Ingredients:</w:t>
      </w:r>
      <w:r w:rsidR="009F27BE">
        <w:rPr>
          <w:rFonts w:ascii="Bookman Old Style" w:hAnsi="Bookman Old Style"/>
        </w:rPr>
        <w:t xml:space="preserve"> </w:t>
      </w:r>
      <w:r w:rsidRPr="00281A21">
        <w:rPr>
          <w:rFonts w:ascii="Bookman Old Style" w:hAnsi="Bookman Old Style"/>
        </w:rPr>
        <w:t>Syn®-</w:t>
      </w:r>
      <w:proofErr w:type="spellStart"/>
      <w:r w:rsidRPr="00281A21">
        <w:rPr>
          <w:rFonts w:ascii="Bookman Old Style" w:hAnsi="Bookman Old Style"/>
        </w:rPr>
        <w:t>Hycan</w:t>
      </w:r>
      <w:proofErr w:type="spellEnd"/>
      <w:r w:rsidRPr="00281A21">
        <w:rPr>
          <w:rFonts w:ascii="Bookman Old Style" w:hAnsi="Bookman Old Style"/>
        </w:rPr>
        <w:t xml:space="preserve"> (2.5%)</w:t>
      </w:r>
      <w:r>
        <w:rPr>
          <w:rFonts w:ascii="Bookman Old Style" w:hAnsi="Bookman Old Style"/>
        </w:rPr>
        <w:t xml:space="preserve">, </w:t>
      </w:r>
      <w:r w:rsidRPr="00281A21">
        <w:rPr>
          <w:rFonts w:ascii="Bookman Old Style" w:hAnsi="Bookman Old Style"/>
        </w:rPr>
        <w:t xml:space="preserve">Aloe </w:t>
      </w:r>
      <w:r w:rsidR="006D2DBD">
        <w:rPr>
          <w:rFonts w:ascii="Bookman Old Style" w:hAnsi="Bookman Old Style"/>
        </w:rPr>
        <w:t>Vera</w:t>
      </w:r>
      <w:r w:rsidRPr="00281A21">
        <w:rPr>
          <w:rFonts w:ascii="Bookman Old Style" w:hAnsi="Bookman Old Style"/>
        </w:rPr>
        <w:t xml:space="preserve"> Leaf </w:t>
      </w:r>
      <w:r w:rsidR="00B71594" w:rsidRPr="00281A21">
        <w:rPr>
          <w:rFonts w:ascii="Bookman Old Style" w:hAnsi="Bookman Old Style"/>
        </w:rPr>
        <w:t>Extract</w:t>
      </w:r>
      <w:r w:rsidR="003D2053">
        <w:rPr>
          <w:rFonts w:ascii="Bookman Old Style" w:hAnsi="Bookman Old Style"/>
        </w:rPr>
        <w:t>, Glycerin.</w:t>
      </w:r>
    </w:p>
    <w:p w14:paraId="04AC82A2" w14:textId="77777777" w:rsidR="00800F77" w:rsidRDefault="00800F77" w:rsidP="00D56199">
      <w:pPr>
        <w:pStyle w:val="Bullet1"/>
        <w:numPr>
          <w:ilvl w:val="0"/>
          <w:numId w:val="0"/>
        </w:numPr>
        <w:spacing w:after="0"/>
        <w:jc w:val="left"/>
        <w:rPr>
          <w:rFonts w:ascii="Bookman Old Style" w:hAnsi="Bookman Old Style"/>
          <w:b/>
          <w:i/>
          <w:sz w:val="24"/>
          <w:szCs w:val="24"/>
        </w:rPr>
      </w:pPr>
    </w:p>
    <w:p w14:paraId="463AF039" w14:textId="77777777" w:rsidR="00697F21" w:rsidRDefault="00697F21" w:rsidP="00D56199">
      <w:pPr>
        <w:pStyle w:val="Bullet1"/>
        <w:numPr>
          <w:ilvl w:val="0"/>
          <w:numId w:val="0"/>
        </w:numPr>
        <w:spacing w:after="0"/>
        <w:jc w:val="left"/>
        <w:rPr>
          <w:rFonts w:ascii="Bookman Old Style" w:hAnsi="Bookman Old Style"/>
          <w:b/>
          <w:i/>
          <w:sz w:val="24"/>
          <w:szCs w:val="24"/>
        </w:rPr>
      </w:pPr>
    </w:p>
    <w:p w14:paraId="691C214B" w14:textId="2D7A41CC" w:rsidR="003871DF" w:rsidRDefault="00441E65" w:rsidP="00D56199">
      <w:pPr>
        <w:pStyle w:val="Bullet1"/>
        <w:numPr>
          <w:ilvl w:val="0"/>
          <w:numId w:val="0"/>
        </w:numPr>
        <w:spacing w:after="0"/>
        <w:jc w:val="left"/>
        <w:rPr>
          <w:rFonts w:ascii="Bookman Old Style" w:hAnsi="Bookman Old Style"/>
          <w:b/>
          <w:i/>
          <w:sz w:val="24"/>
          <w:szCs w:val="24"/>
        </w:rPr>
      </w:pPr>
      <w:r>
        <w:rPr>
          <w:noProof/>
        </w:rPr>
        <w:lastRenderedPageBreak/>
        <w:drawing>
          <wp:anchor distT="0" distB="0" distL="114300" distR="114300" simplePos="0" relativeHeight="251672064" behindDoc="1" locked="0" layoutInCell="1" allowOverlap="1" wp14:anchorId="1CDB33DD" wp14:editId="4CF3D998">
            <wp:simplePos x="0" y="0"/>
            <wp:positionH relativeFrom="column">
              <wp:posOffset>5695950</wp:posOffset>
            </wp:positionH>
            <wp:positionV relativeFrom="paragraph">
              <wp:posOffset>133350</wp:posOffset>
            </wp:positionV>
            <wp:extent cx="874395" cy="2447925"/>
            <wp:effectExtent l="0" t="0" r="1905" b="9525"/>
            <wp:wrapTight wrapText="bothSides">
              <wp:wrapPolygon edited="0">
                <wp:start x="0" y="0"/>
                <wp:lineTo x="0" y="21516"/>
                <wp:lineTo x="21176" y="21516"/>
                <wp:lineTo x="21176" y="0"/>
                <wp:lineTo x="0" y="0"/>
              </wp:wrapPolygon>
            </wp:wrapTight>
            <wp:docPr id="381" name="Picture 381" descr="velvet foundation 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velvet foundation primer"/>
                    <pic:cNvPicPr>
                      <a:picLocks noChangeAspect="1" noChangeArrowheads="1"/>
                    </pic:cNvPicPr>
                  </pic:nvPicPr>
                  <pic:blipFill>
                    <a:blip r:embed="rId16" cstate="print">
                      <a:extLst>
                        <a:ext uri="{28A0092B-C50C-407E-A947-70E740481C1C}">
                          <a14:useLocalDpi xmlns:a14="http://schemas.microsoft.com/office/drawing/2010/main" val="0"/>
                        </a:ext>
                      </a:extLst>
                    </a:blip>
                    <a:srcRect l="34351" t="1926" r="34189" b="9149"/>
                    <a:stretch>
                      <a:fillRect/>
                    </a:stretch>
                  </pic:blipFill>
                  <pic:spPr bwMode="auto">
                    <a:xfrm>
                      <a:off x="0" y="0"/>
                      <a:ext cx="87439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1DF" w:rsidRPr="007456BE">
        <w:rPr>
          <w:rFonts w:ascii="Bookman Old Style" w:hAnsi="Bookman Old Style"/>
          <w:b/>
          <w:i/>
          <w:sz w:val="24"/>
          <w:szCs w:val="24"/>
        </w:rPr>
        <w:t>Velvet Perfection Foundation Primer</w:t>
      </w:r>
    </w:p>
    <w:p w14:paraId="77362D08" w14:textId="3BB7739A" w:rsidR="00D56199" w:rsidRPr="007456BE" w:rsidRDefault="00D56199" w:rsidP="00D56199">
      <w:pPr>
        <w:pStyle w:val="Bullet1"/>
        <w:numPr>
          <w:ilvl w:val="0"/>
          <w:numId w:val="0"/>
        </w:numPr>
        <w:spacing w:after="0"/>
        <w:jc w:val="left"/>
        <w:rPr>
          <w:rFonts w:ascii="Bookman Old Style" w:hAnsi="Bookman Old Style"/>
          <w:b/>
          <w:i/>
          <w:sz w:val="24"/>
          <w:szCs w:val="24"/>
        </w:rPr>
      </w:pPr>
    </w:p>
    <w:p w14:paraId="746A9698" w14:textId="77777777" w:rsidR="003871DF" w:rsidRDefault="003871DF" w:rsidP="000D66D4">
      <w:pPr>
        <w:pStyle w:val="Bullet1"/>
        <w:numPr>
          <w:ilvl w:val="0"/>
          <w:numId w:val="9"/>
        </w:numPr>
        <w:spacing w:after="0"/>
        <w:jc w:val="left"/>
        <w:rPr>
          <w:rFonts w:ascii="Bookman Old Style" w:hAnsi="Bookman Old Style"/>
          <w:i/>
        </w:rPr>
      </w:pPr>
      <w:r w:rsidRPr="007456BE">
        <w:rPr>
          <w:rFonts w:ascii="Bookman Old Style" w:hAnsi="Bookman Old Style"/>
          <w:b/>
        </w:rPr>
        <w:t>Benefit Statement:</w:t>
      </w:r>
      <w:r w:rsidRPr="007456BE">
        <w:rPr>
          <w:rFonts w:ascii="Bookman Old Style" w:hAnsi="Bookman Old Style"/>
        </w:rPr>
        <w:t xml:space="preserve"> </w:t>
      </w:r>
      <w:r w:rsidR="004E3374" w:rsidRPr="004E3374">
        <w:rPr>
          <w:rFonts w:ascii="Bookman Old Style" w:hAnsi="Bookman Old Style"/>
          <w:i/>
        </w:rPr>
        <w:t>“This oil-free formula combines antioxidants and Vitamins A and E to protect and sooth the skin while reducing the appearance of fine lines and wrinkles resulting in radiant skin. With silicone-derived ingredients that prevent moisture loss, Vitamins A and E that fight free radicals and light reflecting ingredients that provide a luminous quality, the skin will appear younger and more radiant. Paraben and fragrance free.”</w:t>
      </w:r>
    </w:p>
    <w:p w14:paraId="38204DD0" w14:textId="77777777" w:rsidR="00D56199" w:rsidRPr="007456BE" w:rsidRDefault="00D56199" w:rsidP="00D56199">
      <w:pPr>
        <w:pStyle w:val="Bullet1"/>
        <w:numPr>
          <w:ilvl w:val="0"/>
          <w:numId w:val="0"/>
        </w:numPr>
        <w:spacing w:after="0"/>
        <w:jc w:val="left"/>
        <w:rPr>
          <w:rFonts w:ascii="Bookman Old Style" w:hAnsi="Bookman Old Style"/>
          <w:i/>
        </w:rPr>
      </w:pPr>
    </w:p>
    <w:p w14:paraId="4A56037F" w14:textId="191FC434" w:rsidR="003871DF" w:rsidRPr="009F27BE" w:rsidRDefault="0003587C" w:rsidP="000D66D4">
      <w:pPr>
        <w:pStyle w:val="Bullet1"/>
        <w:numPr>
          <w:ilvl w:val="0"/>
          <w:numId w:val="9"/>
        </w:numPr>
        <w:spacing w:after="0"/>
        <w:jc w:val="left"/>
        <w:rPr>
          <w:rFonts w:ascii="Bookman Old Style" w:hAnsi="Bookman Old Style"/>
        </w:rPr>
      </w:pPr>
      <w:r w:rsidRPr="007456BE">
        <w:rPr>
          <w:rFonts w:ascii="Bookman Old Style" w:hAnsi="Bookman Old Style"/>
          <w:b/>
        </w:rPr>
        <w:t>How t</w:t>
      </w:r>
      <w:r w:rsidR="003871DF" w:rsidRPr="007456BE">
        <w:rPr>
          <w:rFonts w:ascii="Bookman Old Style" w:hAnsi="Bookman Old Style"/>
          <w:b/>
        </w:rPr>
        <w:t>o Use:</w:t>
      </w:r>
      <w:r w:rsidR="009F27BE">
        <w:rPr>
          <w:rFonts w:ascii="Bookman Old Style" w:hAnsi="Bookman Old Style"/>
        </w:rPr>
        <w:t xml:space="preserve"> </w:t>
      </w:r>
      <w:r w:rsidR="00FF282B">
        <w:rPr>
          <w:rFonts w:ascii="Bookman Old Style" w:hAnsi="Bookman Old Style"/>
        </w:rPr>
        <w:t>Use after moisturizer and before foundation for complexion perfection. This skin-smoothing blend of antioxidants, which can be word alone or under foundation, works overtime to fill in</w:t>
      </w:r>
      <w:r w:rsidR="009F27BE">
        <w:rPr>
          <w:rFonts w:ascii="Bookman Old Style" w:hAnsi="Bookman Old Style"/>
        </w:rPr>
        <w:t xml:space="preserve"> </w:t>
      </w:r>
      <w:r w:rsidR="00FF282B" w:rsidRPr="009F27BE">
        <w:rPr>
          <w:rFonts w:ascii="Bookman Old Style" w:hAnsi="Bookman Old Style"/>
        </w:rPr>
        <w:t>fine lines and even out skin texture.</w:t>
      </w:r>
    </w:p>
    <w:p w14:paraId="60D0FE4B" w14:textId="772D9B8E" w:rsidR="00D56199" w:rsidRPr="007456BE" w:rsidRDefault="00D56199" w:rsidP="00D56199">
      <w:pPr>
        <w:pStyle w:val="Bullet1"/>
        <w:numPr>
          <w:ilvl w:val="0"/>
          <w:numId w:val="0"/>
        </w:numPr>
        <w:spacing w:after="0"/>
        <w:jc w:val="left"/>
        <w:rPr>
          <w:rFonts w:ascii="Bookman Old Style" w:hAnsi="Bookman Old Style"/>
          <w:i/>
        </w:rPr>
      </w:pPr>
    </w:p>
    <w:p w14:paraId="4CB8774F" w14:textId="01DB091B" w:rsidR="003871DF" w:rsidRDefault="003871DF" w:rsidP="000D66D4">
      <w:pPr>
        <w:pStyle w:val="Bullet1"/>
        <w:numPr>
          <w:ilvl w:val="0"/>
          <w:numId w:val="9"/>
        </w:numPr>
        <w:spacing w:after="0"/>
        <w:jc w:val="left"/>
        <w:rPr>
          <w:rFonts w:ascii="Bookman Old Style" w:hAnsi="Bookman Old Style"/>
        </w:rPr>
      </w:pPr>
      <w:r w:rsidRPr="007456BE">
        <w:rPr>
          <w:rFonts w:ascii="Bookman Old Style" w:hAnsi="Bookman Old Style"/>
          <w:b/>
        </w:rPr>
        <w:t>Skin Types</w:t>
      </w:r>
      <w:r w:rsidR="00FF282B">
        <w:rPr>
          <w:rFonts w:ascii="Bookman Old Style" w:hAnsi="Bookman Old Style"/>
          <w:b/>
        </w:rPr>
        <w:t xml:space="preserve">: </w:t>
      </w:r>
      <w:r w:rsidR="00FF282B">
        <w:rPr>
          <w:rFonts w:ascii="Bookman Old Style" w:hAnsi="Bookman Old Style"/>
        </w:rPr>
        <w:t>All skin types.</w:t>
      </w:r>
    </w:p>
    <w:p w14:paraId="5BC5F966" w14:textId="77777777" w:rsidR="00D56199" w:rsidRPr="007456BE" w:rsidRDefault="00D56199" w:rsidP="00D56199">
      <w:pPr>
        <w:pStyle w:val="Bullet1"/>
        <w:numPr>
          <w:ilvl w:val="0"/>
          <w:numId w:val="0"/>
        </w:numPr>
        <w:spacing w:after="0"/>
        <w:jc w:val="left"/>
        <w:rPr>
          <w:rFonts w:ascii="Bookman Old Style" w:hAnsi="Bookman Old Style"/>
        </w:rPr>
      </w:pPr>
    </w:p>
    <w:p w14:paraId="21F7E400" w14:textId="538F002E" w:rsidR="00B84172" w:rsidRDefault="003871DF" w:rsidP="00441E65">
      <w:pPr>
        <w:pStyle w:val="Bullet1"/>
        <w:numPr>
          <w:ilvl w:val="0"/>
          <w:numId w:val="9"/>
        </w:numPr>
        <w:spacing w:after="0"/>
        <w:jc w:val="left"/>
        <w:rPr>
          <w:rFonts w:ascii="Bookman Old Style" w:hAnsi="Bookman Old Style"/>
          <w:lang w:val="es-US"/>
        </w:rPr>
      </w:pPr>
      <w:r w:rsidRPr="007456BE">
        <w:rPr>
          <w:rFonts w:ascii="Bookman Old Style" w:hAnsi="Bookman Old Style"/>
          <w:b/>
          <w:lang w:val="es-US"/>
        </w:rPr>
        <w:t xml:space="preserve">Key </w:t>
      </w:r>
      <w:proofErr w:type="spellStart"/>
      <w:r w:rsidRPr="007456BE">
        <w:rPr>
          <w:rFonts w:ascii="Bookman Old Style" w:hAnsi="Bookman Old Style"/>
          <w:b/>
          <w:lang w:val="es-US"/>
        </w:rPr>
        <w:t>Ingredients</w:t>
      </w:r>
      <w:proofErr w:type="spellEnd"/>
      <w:r w:rsidRPr="007456BE">
        <w:rPr>
          <w:rFonts w:ascii="Bookman Old Style" w:hAnsi="Bookman Old Style"/>
          <w:b/>
          <w:lang w:val="es-US"/>
        </w:rPr>
        <w:t>:</w:t>
      </w:r>
      <w:r w:rsidR="00C1099D">
        <w:rPr>
          <w:rFonts w:ascii="Bookman Old Style" w:hAnsi="Bookman Old Style"/>
          <w:lang w:val="es-US"/>
        </w:rPr>
        <w:t xml:space="preserve"> </w:t>
      </w:r>
      <w:proofErr w:type="spellStart"/>
      <w:r w:rsidRPr="007456BE">
        <w:rPr>
          <w:rFonts w:ascii="Bookman Old Style" w:hAnsi="Bookman Old Style"/>
          <w:lang w:val="es-US"/>
        </w:rPr>
        <w:t>Silica</w:t>
      </w:r>
      <w:proofErr w:type="spellEnd"/>
      <w:r w:rsidRPr="007456BE">
        <w:rPr>
          <w:rFonts w:ascii="Bookman Old Style" w:hAnsi="Bookman Old Style"/>
          <w:lang w:val="es-US"/>
        </w:rPr>
        <w:t xml:space="preserve">, </w:t>
      </w:r>
      <w:proofErr w:type="spellStart"/>
      <w:r w:rsidRPr="007456BE">
        <w:rPr>
          <w:rFonts w:ascii="Bookman Old Style" w:hAnsi="Bookman Old Style"/>
          <w:lang w:val="es-US"/>
        </w:rPr>
        <w:t>Tocopheryl</w:t>
      </w:r>
      <w:proofErr w:type="spellEnd"/>
      <w:r w:rsidRPr="007456BE">
        <w:rPr>
          <w:rFonts w:ascii="Bookman Old Style" w:hAnsi="Bookman Old Style"/>
          <w:lang w:val="es-US"/>
        </w:rPr>
        <w:t xml:space="preserve"> </w:t>
      </w:r>
      <w:proofErr w:type="spellStart"/>
      <w:r w:rsidRPr="007456BE">
        <w:rPr>
          <w:rFonts w:ascii="Bookman Old Style" w:hAnsi="Bookman Old Style"/>
          <w:lang w:val="es-US"/>
        </w:rPr>
        <w:t>Acetate</w:t>
      </w:r>
      <w:proofErr w:type="spellEnd"/>
      <w:r w:rsidRPr="007456BE">
        <w:rPr>
          <w:rFonts w:ascii="Bookman Old Style" w:hAnsi="Bookman Old Style"/>
          <w:lang w:val="es-US"/>
        </w:rPr>
        <w:t xml:space="preserve"> (</w:t>
      </w:r>
      <w:proofErr w:type="spellStart"/>
      <w:r w:rsidRPr="007456BE">
        <w:rPr>
          <w:rFonts w:ascii="Bookman Old Style" w:hAnsi="Bookman Old Style"/>
          <w:lang w:val="es-US"/>
        </w:rPr>
        <w:t>Vitamin</w:t>
      </w:r>
      <w:proofErr w:type="spellEnd"/>
      <w:r w:rsidRPr="007456BE">
        <w:rPr>
          <w:rFonts w:ascii="Bookman Old Style" w:hAnsi="Bookman Old Style"/>
          <w:lang w:val="es-US"/>
        </w:rPr>
        <w:t xml:space="preserve"> E), </w:t>
      </w:r>
      <w:proofErr w:type="spellStart"/>
      <w:r w:rsidRPr="007456BE">
        <w:rPr>
          <w:rFonts w:ascii="Bookman Old Style" w:hAnsi="Bookman Old Style"/>
          <w:lang w:val="es-US"/>
        </w:rPr>
        <w:t>Retinyl</w:t>
      </w:r>
      <w:proofErr w:type="spellEnd"/>
      <w:r w:rsidRPr="007456BE">
        <w:rPr>
          <w:rFonts w:ascii="Bookman Old Style" w:hAnsi="Bookman Old Style"/>
          <w:lang w:val="es-US"/>
        </w:rPr>
        <w:t xml:space="preserve"> </w:t>
      </w:r>
      <w:proofErr w:type="spellStart"/>
      <w:r w:rsidRPr="007456BE">
        <w:rPr>
          <w:rFonts w:ascii="Bookman Old Style" w:hAnsi="Bookman Old Style"/>
          <w:lang w:val="es-US"/>
        </w:rPr>
        <w:t>Palmitate</w:t>
      </w:r>
      <w:proofErr w:type="spellEnd"/>
      <w:r w:rsidRPr="007456BE">
        <w:rPr>
          <w:rFonts w:ascii="Bookman Old Style" w:hAnsi="Bookman Old Style"/>
          <w:lang w:val="es-US"/>
        </w:rPr>
        <w:t xml:space="preserve"> (</w:t>
      </w:r>
      <w:proofErr w:type="spellStart"/>
      <w:r w:rsidRPr="007456BE">
        <w:rPr>
          <w:rFonts w:ascii="Bookman Old Style" w:hAnsi="Bookman Old Style"/>
          <w:lang w:val="es-US"/>
        </w:rPr>
        <w:t>Vitamin</w:t>
      </w:r>
      <w:proofErr w:type="spellEnd"/>
      <w:r w:rsidRPr="007456BE">
        <w:rPr>
          <w:rFonts w:ascii="Bookman Old Style" w:hAnsi="Bookman Old Style"/>
          <w:lang w:val="es-US"/>
        </w:rPr>
        <w:t xml:space="preserve"> A</w:t>
      </w:r>
      <w:r w:rsidR="00312D64">
        <w:rPr>
          <w:rFonts w:ascii="Bookman Old Style" w:hAnsi="Bookman Old Style"/>
          <w:lang w:val="es-US"/>
        </w:rPr>
        <w:t>).</w:t>
      </w:r>
    </w:p>
    <w:p w14:paraId="7D695B01" w14:textId="5E5222DA" w:rsidR="00697F21" w:rsidRDefault="00697F21" w:rsidP="00697F21">
      <w:pPr>
        <w:pStyle w:val="ListParagraph"/>
        <w:rPr>
          <w:rFonts w:ascii="Bookman Old Style" w:hAnsi="Bookman Old Style"/>
          <w:lang w:val="es-US"/>
        </w:rPr>
      </w:pPr>
    </w:p>
    <w:p w14:paraId="09B84630" w14:textId="5D696328" w:rsidR="00697F21" w:rsidRPr="00441E65" w:rsidRDefault="00697F21" w:rsidP="00697F21">
      <w:pPr>
        <w:pStyle w:val="Bullet1"/>
        <w:numPr>
          <w:ilvl w:val="0"/>
          <w:numId w:val="0"/>
        </w:numPr>
        <w:spacing w:after="0"/>
        <w:ind w:left="720"/>
        <w:jc w:val="left"/>
        <w:rPr>
          <w:rFonts w:ascii="Bookman Old Style" w:hAnsi="Bookman Old Style"/>
          <w:lang w:val="es-US"/>
        </w:rPr>
      </w:pPr>
    </w:p>
    <w:p w14:paraId="3DF29ACF" w14:textId="1927958F" w:rsidR="00BD40D8" w:rsidRDefault="00BD40D8" w:rsidP="00D56199">
      <w:pPr>
        <w:pStyle w:val="Heading2"/>
        <w:spacing w:after="0"/>
        <w:jc w:val="left"/>
        <w:rPr>
          <w:rFonts w:ascii="Bookman Old Style" w:hAnsi="Bookman Old Style"/>
        </w:rPr>
      </w:pPr>
      <w:r w:rsidRPr="007456BE">
        <w:rPr>
          <w:rFonts w:ascii="Bookman Old Style" w:hAnsi="Bookman Old Style"/>
        </w:rPr>
        <w:t>Corrective Col</w:t>
      </w:r>
      <w:r w:rsidR="00B84172">
        <w:rPr>
          <w:rFonts w:ascii="Bookman Old Style" w:hAnsi="Bookman Old Style"/>
        </w:rPr>
        <w:t>o</w:t>
      </w:r>
      <w:r w:rsidRPr="007456BE">
        <w:rPr>
          <w:rFonts w:ascii="Bookman Old Style" w:hAnsi="Bookman Old Style"/>
        </w:rPr>
        <w:t>r Wheel</w:t>
      </w:r>
    </w:p>
    <w:p w14:paraId="1F29C3A1" w14:textId="4BEF7ED9" w:rsidR="00D56199" w:rsidRPr="00441E65" w:rsidRDefault="00D56199" w:rsidP="00D56199">
      <w:pPr>
        <w:pStyle w:val="Bullet1"/>
        <w:numPr>
          <w:ilvl w:val="0"/>
          <w:numId w:val="0"/>
        </w:numPr>
        <w:spacing w:after="0"/>
        <w:jc w:val="left"/>
        <w:rPr>
          <w:rFonts w:ascii="Bookman Old Style" w:hAnsi="Bookman Old Style"/>
          <w:b/>
          <w:sz w:val="10"/>
          <w:szCs w:val="10"/>
        </w:rPr>
      </w:pPr>
    </w:p>
    <w:p w14:paraId="2F4BDCD5" w14:textId="3006D674" w:rsidR="00441E65" w:rsidRDefault="00697F21" w:rsidP="00441E65">
      <w:pPr>
        <w:pStyle w:val="ListParagraph"/>
        <w:numPr>
          <w:ilvl w:val="0"/>
          <w:numId w:val="37"/>
        </w:numPr>
        <w:autoSpaceDE w:val="0"/>
        <w:autoSpaceDN w:val="0"/>
        <w:adjustRightInd w:val="0"/>
        <w:spacing w:line="240" w:lineRule="atLeast"/>
        <w:ind w:left="810"/>
        <w:rPr>
          <w:rFonts w:ascii="Bookman Old Style" w:hAnsi="Bookman Old Style" w:cs="Arial"/>
          <w:b/>
          <w:i/>
          <w:color w:val="000000"/>
        </w:rPr>
      </w:pPr>
      <w:r>
        <w:rPr>
          <w:noProof/>
        </w:rPr>
        <w:drawing>
          <wp:anchor distT="0" distB="0" distL="114300" distR="114300" simplePos="0" relativeHeight="251675136" behindDoc="1" locked="0" layoutInCell="1" allowOverlap="1" wp14:anchorId="20615F0F" wp14:editId="6283CE72">
            <wp:simplePos x="0" y="0"/>
            <wp:positionH relativeFrom="page">
              <wp:posOffset>5810250</wp:posOffset>
            </wp:positionH>
            <wp:positionV relativeFrom="paragraph">
              <wp:posOffset>96520</wp:posOffset>
            </wp:positionV>
            <wp:extent cx="1778635" cy="1752600"/>
            <wp:effectExtent l="0" t="0" r="0" b="0"/>
            <wp:wrapTight wrapText="bothSides">
              <wp:wrapPolygon edited="0">
                <wp:start x="0" y="0"/>
                <wp:lineTo x="0" y="21365"/>
                <wp:lineTo x="21284" y="21365"/>
                <wp:lineTo x="21284" y="0"/>
                <wp:lineTo x="0" y="0"/>
              </wp:wrapPolygon>
            </wp:wrapTight>
            <wp:docPr id="386" name="Picture 386" descr="conceaer-wheel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onceaer-wheel new"/>
                    <pic:cNvPicPr>
                      <a:picLocks noChangeAspect="1" noChangeArrowheads="1"/>
                    </pic:cNvPicPr>
                  </pic:nvPicPr>
                  <pic:blipFill rotWithShape="1">
                    <a:blip r:embed="rId17">
                      <a:extLst>
                        <a:ext uri="{28A0092B-C50C-407E-A947-70E740481C1C}">
                          <a14:useLocalDpi xmlns:a14="http://schemas.microsoft.com/office/drawing/2010/main" val="0"/>
                        </a:ext>
                      </a:extLst>
                    </a:blip>
                    <a:srcRect l="16666" t="17187" r="11458" b="11979"/>
                    <a:stretch/>
                  </pic:blipFill>
                  <pic:spPr bwMode="auto">
                    <a:xfrm>
                      <a:off x="0" y="0"/>
                      <a:ext cx="1778635"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0D8" w:rsidRPr="00D47755">
        <w:rPr>
          <w:rFonts w:ascii="Bookman Old Style" w:hAnsi="Bookman Old Style"/>
          <w:b/>
        </w:rPr>
        <w:t>Benefit Statement:</w:t>
      </w:r>
      <w:r w:rsidR="00BD40D8" w:rsidRPr="00D47755">
        <w:rPr>
          <w:rFonts w:ascii="Bookman Old Style" w:hAnsi="Bookman Old Style"/>
        </w:rPr>
        <w:t xml:space="preserve"> </w:t>
      </w:r>
      <w:r w:rsidR="00D77F2B" w:rsidRPr="00D47755">
        <w:rPr>
          <w:rFonts w:ascii="Bookman Old Style" w:hAnsi="Bookman Old Style" w:cs="Arial"/>
          <w:i/>
          <w:color w:val="000000"/>
        </w:rPr>
        <w:t>Four targeted concealers in one</w:t>
      </w:r>
      <w:r w:rsidR="00D77F2B" w:rsidRPr="00D47755">
        <w:rPr>
          <w:rFonts w:ascii="Bookman Old Style" w:hAnsi="Bookman Old Style" w:cs="Arial"/>
          <w:b/>
          <w:i/>
          <w:color w:val="000000"/>
        </w:rPr>
        <w:t xml:space="preserve"> </w:t>
      </w:r>
      <w:r w:rsidR="00D77F2B" w:rsidRPr="00D47755">
        <w:rPr>
          <w:rFonts w:ascii="Bookman Old Style" w:hAnsi="Bookman Old Style" w:cs="Arial"/>
          <w:i/>
          <w:color w:val="000000"/>
        </w:rPr>
        <w:t xml:space="preserve">easy to use container. Pale Yellow neutralizes purple shadows, calms mild </w:t>
      </w:r>
      <w:proofErr w:type="gramStart"/>
      <w:r w:rsidR="00D77F2B" w:rsidRPr="00D47755">
        <w:rPr>
          <w:rFonts w:ascii="Bookman Old Style" w:hAnsi="Bookman Old Style" w:cs="Arial"/>
          <w:i/>
          <w:color w:val="000000"/>
        </w:rPr>
        <w:t>redness</w:t>
      </w:r>
      <w:proofErr w:type="gramEnd"/>
      <w:r w:rsidR="00D77F2B" w:rsidRPr="00D47755">
        <w:rPr>
          <w:rFonts w:ascii="Bookman Old Style" w:hAnsi="Bookman Old Style" w:cs="Arial"/>
          <w:i/>
          <w:color w:val="000000"/>
        </w:rPr>
        <w:t xml:space="preserve"> and covers dark under eye area. Mint corrects redness from Rosacea, </w:t>
      </w:r>
      <w:proofErr w:type="gramStart"/>
      <w:r w:rsidR="00D77F2B" w:rsidRPr="00D47755">
        <w:rPr>
          <w:rFonts w:ascii="Bookman Old Style" w:hAnsi="Bookman Old Style" w:cs="Arial"/>
          <w:i/>
          <w:color w:val="000000"/>
        </w:rPr>
        <w:t>sunburn</w:t>
      </w:r>
      <w:proofErr w:type="gramEnd"/>
      <w:r w:rsidR="00D77F2B" w:rsidRPr="00D47755">
        <w:rPr>
          <w:rFonts w:ascii="Bookman Old Style" w:hAnsi="Bookman Old Style" w:cs="Arial"/>
          <w:i/>
          <w:color w:val="000000"/>
        </w:rPr>
        <w:t xml:space="preserve"> and blemishes. Lavender blends away sallowness and brightens dull skin. Mauve neutralizes brown to conceal dark areas and brighten the skin. The shades can be mixed for perfect correction. The creamy formula gives the skin a soft, smooth appearance. </w:t>
      </w:r>
      <w:r w:rsidR="00D77F2B" w:rsidRPr="00D47755">
        <w:rPr>
          <w:rFonts w:ascii="Bookman Old Style" w:hAnsi="Bookman Old Style" w:cs="Arial"/>
          <w:b/>
          <w:i/>
          <w:color w:val="000000"/>
        </w:rPr>
        <w:t>Paraben and Fragrance Free.</w:t>
      </w:r>
    </w:p>
    <w:p w14:paraId="3A7F4870" w14:textId="3C18B2B2" w:rsidR="00441E65" w:rsidRPr="00441E65" w:rsidRDefault="0003587C" w:rsidP="00441E65">
      <w:pPr>
        <w:pStyle w:val="ListParagraph"/>
        <w:numPr>
          <w:ilvl w:val="0"/>
          <w:numId w:val="37"/>
        </w:numPr>
        <w:autoSpaceDE w:val="0"/>
        <w:autoSpaceDN w:val="0"/>
        <w:adjustRightInd w:val="0"/>
        <w:spacing w:line="240" w:lineRule="atLeast"/>
        <w:ind w:left="810"/>
        <w:rPr>
          <w:rFonts w:ascii="Bookman Old Style" w:hAnsi="Bookman Old Style" w:cs="Arial"/>
          <w:b/>
          <w:i/>
          <w:color w:val="000000"/>
        </w:rPr>
      </w:pPr>
      <w:r w:rsidRPr="00441E65">
        <w:rPr>
          <w:rFonts w:ascii="Bookman Old Style" w:hAnsi="Bookman Old Style"/>
          <w:b/>
        </w:rPr>
        <w:t>How t</w:t>
      </w:r>
      <w:r w:rsidR="00BD40D8" w:rsidRPr="00441E65">
        <w:rPr>
          <w:rFonts w:ascii="Bookman Old Style" w:hAnsi="Bookman Old Style"/>
          <w:b/>
        </w:rPr>
        <w:t>o Use:</w:t>
      </w:r>
      <w:r w:rsidR="009F27BE" w:rsidRPr="00441E65">
        <w:rPr>
          <w:rFonts w:ascii="Bookman Old Style" w:hAnsi="Bookman Old Style"/>
        </w:rPr>
        <w:t xml:space="preserve"> </w:t>
      </w:r>
      <w:r w:rsidR="00D47755" w:rsidRPr="00441E65">
        <w:rPr>
          <w:rFonts w:ascii="Bookman Old Style" w:hAnsi="Bookman Old Style" w:cs="Arial"/>
          <w:color w:val="000000"/>
        </w:rPr>
        <w:t>Dot a neutralizing concealer on carefully and blend with your fingertips slightly past the edges of the problem</w:t>
      </w:r>
      <w:r w:rsidR="00441E65">
        <w:rPr>
          <w:rFonts w:ascii="Bookman Old Style" w:hAnsi="Bookman Old Style" w:cs="Arial"/>
          <w:color w:val="000000"/>
        </w:rPr>
        <w:t xml:space="preserve"> area</w:t>
      </w:r>
      <w:r w:rsidR="00D47755" w:rsidRPr="00441E65">
        <w:rPr>
          <w:rFonts w:ascii="Bookman Old Style" w:hAnsi="Bookman Old Style" w:cs="Arial"/>
          <w:color w:val="000000"/>
        </w:rPr>
        <w:t>. (</w:t>
      </w:r>
      <w:r w:rsidR="00441E65">
        <w:rPr>
          <w:rFonts w:ascii="Bookman Old Style" w:hAnsi="Bookman Old Style" w:cs="Arial"/>
          <w:color w:val="000000"/>
        </w:rPr>
        <w:t>For best results, d</w:t>
      </w:r>
      <w:r w:rsidR="00D47755" w:rsidRPr="00441E65">
        <w:rPr>
          <w:rFonts w:ascii="Bookman Old Style" w:hAnsi="Bookman Old Style" w:cs="Arial"/>
          <w:color w:val="000000"/>
        </w:rPr>
        <w:t>o not use a sponge to apply</w:t>
      </w:r>
      <w:r w:rsidR="00441E65">
        <w:rPr>
          <w:rFonts w:ascii="Bookman Old Style" w:hAnsi="Bookman Old Style" w:cs="Arial"/>
          <w:color w:val="000000"/>
        </w:rPr>
        <w:t>,</w:t>
      </w:r>
      <w:r w:rsidR="00D47755" w:rsidRPr="00441E65">
        <w:rPr>
          <w:rFonts w:ascii="Bookman Old Style" w:hAnsi="Bookman Old Style" w:cs="Arial"/>
          <w:color w:val="000000"/>
        </w:rPr>
        <w:t xml:space="preserve"> </w:t>
      </w:r>
      <w:r w:rsidR="00441E65">
        <w:rPr>
          <w:rFonts w:ascii="Bookman Old Style" w:hAnsi="Bookman Old Style" w:cs="Arial"/>
          <w:color w:val="000000"/>
        </w:rPr>
        <w:t xml:space="preserve">as </w:t>
      </w:r>
      <w:r w:rsidR="00441E65" w:rsidRPr="00441E65">
        <w:rPr>
          <w:rFonts w:ascii="Bookman Old Style" w:hAnsi="Bookman Old Style" w:cs="Arial"/>
          <w:color w:val="000000"/>
        </w:rPr>
        <w:t>concealers</w:t>
      </w:r>
      <w:r w:rsidR="00441E65">
        <w:rPr>
          <w:rFonts w:ascii="Bookman Old Style" w:hAnsi="Bookman Old Style" w:cs="Arial"/>
          <w:color w:val="000000"/>
        </w:rPr>
        <w:t xml:space="preserve"> will </w:t>
      </w:r>
      <w:r w:rsidR="00D47755" w:rsidRPr="00441E65">
        <w:rPr>
          <w:rFonts w:ascii="Bookman Old Style" w:hAnsi="Bookman Old Style" w:cs="Arial"/>
          <w:color w:val="000000"/>
        </w:rPr>
        <w:t>take on the pattern of the sponge. Use fingertips</w:t>
      </w:r>
      <w:r w:rsidR="00441E65">
        <w:rPr>
          <w:rFonts w:ascii="Bookman Old Style" w:hAnsi="Bookman Old Style" w:cs="Arial"/>
          <w:color w:val="000000"/>
        </w:rPr>
        <w:t>.</w:t>
      </w:r>
      <w:r w:rsidR="00D47755" w:rsidRPr="00441E65">
        <w:rPr>
          <w:rFonts w:ascii="Bookman Old Style" w:hAnsi="Bookman Old Style" w:cs="Arial"/>
          <w:color w:val="000000"/>
        </w:rPr>
        <w:t>) Let set.</w:t>
      </w:r>
    </w:p>
    <w:p w14:paraId="33703693" w14:textId="61B1E74E" w:rsidR="00D56199" w:rsidRDefault="00BD40D8" w:rsidP="00441E65">
      <w:pPr>
        <w:pStyle w:val="Bullet1"/>
        <w:numPr>
          <w:ilvl w:val="0"/>
          <w:numId w:val="10"/>
        </w:numPr>
        <w:spacing w:after="0"/>
        <w:ind w:left="810"/>
        <w:jc w:val="left"/>
        <w:rPr>
          <w:rFonts w:ascii="Bookman Old Style" w:hAnsi="Bookman Old Style"/>
        </w:rPr>
      </w:pPr>
      <w:r w:rsidRPr="00D47755">
        <w:rPr>
          <w:rFonts w:ascii="Bookman Old Style" w:hAnsi="Bookman Old Style"/>
          <w:b/>
        </w:rPr>
        <w:t>Skin Types:</w:t>
      </w:r>
      <w:r w:rsidR="009F27BE" w:rsidRPr="00D47755">
        <w:rPr>
          <w:rFonts w:ascii="Bookman Old Style" w:hAnsi="Bookman Old Style"/>
        </w:rPr>
        <w:t xml:space="preserve"> All skin t</w:t>
      </w:r>
      <w:r w:rsidRPr="00D47755">
        <w:rPr>
          <w:rFonts w:ascii="Bookman Old Style" w:hAnsi="Bookman Old Style"/>
        </w:rPr>
        <w:t>ypes.</w:t>
      </w:r>
      <w:r w:rsidR="00B87C29" w:rsidRPr="00D47755">
        <w:rPr>
          <w:rFonts w:ascii="Bookman Old Style" w:hAnsi="Bookman Old Style"/>
        </w:rPr>
        <w:t xml:space="preserve"> </w:t>
      </w:r>
    </w:p>
    <w:p w14:paraId="01038777" w14:textId="77777777" w:rsidR="00441E65" w:rsidRDefault="00441E65" w:rsidP="00441E65">
      <w:pPr>
        <w:pStyle w:val="Bullet1"/>
        <w:numPr>
          <w:ilvl w:val="0"/>
          <w:numId w:val="0"/>
        </w:numPr>
        <w:spacing w:after="0"/>
        <w:ind w:left="810"/>
        <w:jc w:val="left"/>
        <w:rPr>
          <w:rFonts w:ascii="Bookman Old Style" w:hAnsi="Bookman Old Style"/>
        </w:rPr>
      </w:pPr>
    </w:p>
    <w:p w14:paraId="1898E6FF" w14:textId="0307C451" w:rsidR="00441E65" w:rsidRPr="00441E65" w:rsidRDefault="00441E65" w:rsidP="00441E65">
      <w:pPr>
        <w:pStyle w:val="Bullet1"/>
        <w:numPr>
          <w:ilvl w:val="0"/>
          <w:numId w:val="10"/>
        </w:numPr>
        <w:spacing w:after="0"/>
        <w:ind w:left="810"/>
        <w:jc w:val="left"/>
        <w:rPr>
          <w:rFonts w:ascii="Bookman Old Style" w:hAnsi="Bookman Old Style"/>
        </w:rPr>
      </w:pPr>
      <w:r w:rsidRPr="00D47755">
        <w:rPr>
          <w:rFonts w:ascii="Bookman Old Style" w:hAnsi="Bookman Old Style"/>
          <w:b/>
        </w:rPr>
        <w:t>Key Ingredients:</w:t>
      </w:r>
      <w:r w:rsidRPr="00D47755">
        <w:rPr>
          <w:rFonts w:ascii="Bookman Old Style" w:hAnsi="Bookman Old Style"/>
        </w:rPr>
        <w:t xml:space="preserve"> </w:t>
      </w:r>
      <w:r w:rsidRPr="00D47755">
        <w:rPr>
          <w:rFonts w:ascii="Bookman Old Style" w:hAnsi="Bookman Old Style" w:cs="Arial"/>
          <w:color w:val="000000"/>
          <w:shd w:val="clear" w:color="auto" w:fill="FFFFFF"/>
        </w:rPr>
        <w:t>Cocoa Nucifera (Coconut) Oil, Helianthus Annuus (Sunflower) Seed Oil</w:t>
      </w:r>
    </w:p>
    <w:p w14:paraId="21B91114" w14:textId="75ABF103" w:rsidR="00E4748C" w:rsidRPr="00441E65" w:rsidRDefault="003A4B8A" w:rsidP="00441E65">
      <w:pPr>
        <w:jc w:val="left"/>
        <w:rPr>
          <w:rFonts w:ascii="Arial" w:hAnsi="Arial" w:cs="Arial"/>
          <w:color w:val="000000"/>
          <w:shd w:val="clear" w:color="auto" w:fill="FFFFFF"/>
        </w:rPr>
      </w:pPr>
      <w:r>
        <w:rPr>
          <w:noProof/>
        </w:rPr>
        <w:lastRenderedPageBreak/>
        <w:drawing>
          <wp:anchor distT="0" distB="0" distL="114300" distR="114300" simplePos="0" relativeHeight="251698688" behindDoc="1" locked="0" layoutInCell="1" allowOverlap="1" wp14:anchorId="01CA46C9" wp14:editId="695DD3DE">
            <wp:simplePos x="0" y="0"/>
            <wp:positionH relativeFrom="column">
              <wp:posOffset>5362575</wp:posOffset>
            </wp:positionH>
            <wp:positionV relativeFrom="paragraph">
              <wp:posOffset>278765</wp:posOffset>
            </wp:positionV>
            <wp:extent cx="866117" cy="2339340"/>
            <wp:effectExtent l="0" t="0" r="0" b="3810"/>
            <wp:wrapTight wrapText="bothSides">
              <wp:wrapPolygon edited="0">
                <wp:start x="0" y="0"/>
                <wp:lineTo x="0" y="21459"/>
                <wp:lineTo x="20919" y="21459"/>
                <wp:lineTo x="20919" y="0"/>
                <wp:lineTo x="0" y="0"/>
              </wp:wrapPolygon>
            </wp:wrapTight>
            <wp:docPr id="11" name="Picture 11" descr="A picture containing toiletry, cosmetic,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oiletry, cosmetic, sitting, table&#10;&#10;Description automatically generated"/>
                    <pic:cNvPicPr/>
                  </pic:nvPicPr>
                  <pic:blipFill rotWithShape="1">
                    <a:blip r:embed="rId18" cstate="print">
                      <a:extLst>
                        <a:ext uri="{28A0092B-C50C-407E-A947-70E740481C1C}">
                          <a14:useLocalDpi xmlns:a14="http://schemas.microsoft.com/office/drawing/2010/main" val="0"/>
                        </a:ext>
                      </a:extLst>
                    </a:blip>
                    <a:srcRect l="32211" r="30769"/>
                    <a:stretch/>
                  </pic:blipFill>
                  <pic:spPr bwMode="auto">
                    <a:xfrm>
                      <a:off x="0" y="0"/>
                      <a:ext cx="866117" cy="233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86340C" w14:textId="07133531" w:rsidR="00E4748C" w:rsidRPr="004C41C2" w:rsidRDefault="009B7EF1" w:rsidP="00E4748C">
      <w:pPr>
        <w:tabs>
          <w:tab w:val="left" w:pos="360"/>
        </w:tabs>
        <w:spacing w:after="0"/>
        <w:jc w:val="left"/>
        <w:rPr>
          <w:rFonts w:ascii="Bookman Old Style" w:hAnsi="Bookman Old Style" w:cs="Arial"/>
          <w:b/>
          <w:bCs/>
        </w:rPr>
      </w:pPr>
      <w:r w:rsidRPr="004C41C2">
        <w:rPr>
          <w:rFonts w:ascii="Bookman Old Style" w:hAnsi="Bookman Old Style" w:cs="Arial"/>
          <w:b/>
          <w:bCs/>
          <w:i/>
          <w:noProof/>
          <w:sz w:val="24"/>
          <w:szCs w:val="24"/>
        </w:rPr>
        <w:t>Miraculous Cream Concealer &amp; Eyeshadow Base</w:t>
      </w:r>
    </w:p>
    <w:p w14:paraId="24878C39" w14:textId="6D161B97" w:rsidR="00E4748C" w:rsidRPr="00FF282B" w:rsidRDefault="00E4748C" w:rsidP="00E4748C">
      <w:pPr>
        <w:numPr>
          <w:ilvl w:val="0"/>
          <w:numId w:val="12"/>
        </w:numPr>
        <w:tabs>
          <w:tab w:val="left" w:pos="360"/>
        </w:tabs>
        <w:spacing w:after="0"/>
        <w:jc w:val="left"/>
        <w:rPr>
          <w:rFonts w:ascii="Bookman Old Style" w:hAnsi="Bookman Old Style" w:cs="Arial"/>
        </w:rPr>
      </w:pPr>
      <w:r w:rsidRPr="007456BE">
        <w:rPr>
          <w:rFonts w:ascii="Bookman Old Style" w:hAnsi="Bookman Old Style" w:cs="Arial"/>
          <w:b/>
        </w:rPr>
        <w:t>Benefit Statement:</w:t>
      </w:r>
      <w:r>
        <w:rPr>
          <w:rFonts w:ascii="Bookman Old Style" w:hAnsi="Bookman Old Style" w:cs="Arial"/>
        </w:rPr>
        <w:t xml:space="preserve"> </w:t>
      </w:r>
      <w:r w:rsidRPr="00681102">
        <w:rPr>
          <w:rFonts w:ascii="Bookman Old Style" w:hAnsi="Bookman Old Style"/>
          <w:i/>
        </w:rPr>
        <w:t>“</w:t>
      </w:r>
      <w:r w:rsidR="00E947E0" w:rsidRPr="00E947E0">
        <w:rPr>
          <w:rFonts w:ascii="Bookman Old Style" w:hAnsi="Bookman Old Style"/>
          <w:i/>
        </w:rPr>
        <w:t>A creamy, full coverage, long wearing concealer and eyeshadow base that not only conceals it also sets eyeshadow for all day wear. Apply once then set with your favorite powder and you're ready to go for 12 hours.</w:t>
      </w:r>
      <w:r w:rsidRPr="00681102">
        <w:rPr>
          <w:rFonts w:ascii="Bookman Old Style" w:hAnsi="Bookman Old Style"/>
          <w:i/>
        </w:rPr>
        <w:t>”</w:t>
      </w:r>
    </w:p>
    <w:p w14:paraId="7F1B34B4" w14:textId="77777777" w:rsidR="00E4748C" w:rsidRPr="007456BE" w:rsidRDefault="00E4748C" w:rsidP="00E4748C">
      <w:pPr>
        <w:tabs>
          <w:tab w:val="left" w:pos="360"/>
        </w:tabs>
        <w:spacing w:after="0"/>
        <w:jc w:val="left"/>
        <w:rPr>
          <w:rFonts w:ascii="Bookman Old Style" w:hAnsi="Bookman Old Style" w:cs="Arial"/>
          <w:i/>
        </w:rPr>
      </w:pPr>
    </w:p>
    <w:p w14:paraId="51C1E0F7" w14:textId="0B72644A" w:rsidR="00E4748C" w:rsidRDefault="00E4748C" w:rsidP="00E4748C">
      <w:pPr>
        <w:numPr>
          <w:ilvl w:val="0"/>
          <w:numId w:val="12"/>
        </w:numPr>
        <w:spacing w:after="0"/>
        <w:jc w:val="left"/>
        <w:rPr>
          <w:rFonts w:ascii="Bookman Old Style" w:hAnsi="Bookman Old Style"/>
        </w:rPr>
      </w:pPr>
      <w:r w:rsidRPr="007456BE">
        <w:rPr>
          <w:rFonts w:ascii="Bookman Old Style" w:hAnsi="Bookman Old Style" w:cs="Arial"/>
          <w:b/>
        </w:rPr>
        <w:t>How to use:</w:t>
      </w:r>
      <w:r w:rsidRPr="007456BE">
        <w:rPr>
          <w:rFonts w:ascii="Bookman Old Style" w:hAnsi="Bookman Old Style" w:cs="Arial"/>
        </w:rPr>
        <w:t xml:space="preserve"> </w:t>
      </w:r>
      <w:r w:rsidR="00A81F1D" w:rsidRPr="00EC1414">
        <w:rPr>
          <w:rFonts w:ascii="Bookman Old Style" w:hAnsi="Bookman Old Style"/>
        </w:rPr>
        <w:t>Use edge or tip of applicator to sculpt with a finer line for precision.</w:t>
      </w:r>
      <w:r w:rsidR="00A81F1D">
        <w:rPr>
          <w:rFonts w:ascii="Bookman Old Style" w:hAnsi="Bookman Old Style"/>
        </w:rPr>
        <w:t xml:space="preserve"> </w:t>
      </w:r>
      <w:r w:rsidR="00A81F1D" w:rsidRPr="00EC1414">
        <w:rPr>
          <w:rFonts w:ascii="Bookman Old Style" w:hAnsi="Bookman Old Style"/>
        </w:rPr>
        <w:t>Use flat side for fuller delivery.</w:t>
      </w:r>
    </w:p>
    <w:p w14:paraId="15E03C13" w14:textId="0F4BCA92" w:rsidR="00E4748C" w:rsidRPr="007456BE" w:rsidRDefault="00E4748C" w:rsidP="00E4748C">
      <w:pPr>
        <w:spacing w:after="0"/>
        <w:jc w:val="left"/>
        <w:rPr>
          <w:rFonts w:ascii="Bookman Old Style" w:hAnsi="Bookman Old Style" w:cs="Arial"/>
        </w:rPr>
      </w:pPr>
    </w:p>
    <w:p w14:paraId="566D5E4C" w14:textId="77777777" w:rsidR="00E4748C" w:rsidRDefault="00E4748C" w:rsidP="00E4748C">
      <w:pPr>
        <w:pStyle w:val="Bullet1"/>
        <w:numPr>
          <w:ilvl w:val="0"/>
          <w:numId w:val="12"/>
        </w:numPr>
        <w:spacing w:after="0"/>
        <w:jc w:val="left"/>
        <w:rPr>
          <w:rFonts w:ascii="Bookman Old Style" w:hAnsi="Bookman Old Style"/>
        </w:rPr>
      </w:pPr>
      <w:r w:rsidRPr="007456BE">
        <w:rPr>
          <w:rFonts w:ascii="Bookman Old Style" w:hAnsi="Bookman Old Style"/>
          <w:b/>
        </w:rPr>
        <w:t>Skin Types:</w:t>
      </w:r>
      <w:r>
        <w:rPr>
          <w:rFonts w:ascii="Bookman Old Style" w:hAnsi="Bookman Old Style"/>
        </w:rPr>
        <w:t xml:space="preserve"> </w:t>
      </w:r>
      <w:r w:rsidRPr="007456BE">
        <w:rPr>
          <w:rFonts w:ascii="Bookman Old Style" w:hAnsi="Bookman Old Style"/>
        </w:rPr>
        <w:t>All skin types.</w:t>
      </w:r>
    </w:p>
    <w:p w14:paraId="3CC768B2" w14:textId="39BFDD95" w:rsidR="00E4748C" w:rsidRPr="007456BE" w:rsidRDefault="00E4748C" w:rsidP="00E4748C">
      <w:pPr>
        <w:pStyle w:val="Bullet1"/>
        <w:numPr>
          <w:ilvl w:val="0"/>
          <w:numId w:val="0"/>
        </w:numPr>
        <w:spacing w:after="0"/>
        <w:jc w:val="left"/>
        <w:rPr>
          <w:rFonts w:ascii="Bookman Old Style" w:hAnsi="Bookman Old Style"/>
        </w:rPr>
      </w:pPr>
    </w:p>
    <w:p w14:paraId="49083B65" w14:textId="00A60245" w:rsidR="00E4748C" w:rsidRDefault="00E4748C" w:rsidP="00E4748C">
      <w:pPr>
        <w:pStyle w:val="Bullet1"/>
        <w:numPr>
          <w:ilvl w:val="0"/>
          <w:numId w:val="12"/>
        </w:numPr>
        <w:spacing w:after="0"/>
        <w:jc w:val="left"/>
        <w:rPr>
          <w:rFonts w:ascii="Bookman Old Style" w:hAnsi="Bookman Old Style"/>
        </w:rPr>
      </w:pPr>
      <w:r w:rsidRPr="007456BE">
        <w:rPr>
          <w:rFonts w:ascii="Bookman Old Style" w:hAnsi="Bookman Old Style"/>
          <w:b/>
        </w:rPr>
        <w:t>Key Ingredients:</w:t>
      </w:r>
      <w:r>
        <w:rPr>
          <w:rFonts w:ascii="Bookman Old Style" w:hAnsi="Bookman Old Style"/>
        </w:rPr>
        <w:t xml:space="preserve"> </w:t>
      </w:r>
      <w:r w:rsidR="00A81F1D" w:rsidRPr="00A81F1D">
        <w:rPr>
          <w:rFonts w:ascii="Bookman Old Style" w:hAnsi="Bookman Old Style"/>
        </w:rPr>
        <w:t xml:space="preserve">Liquid Paraffin, Petrolatum, Ozokerite Wax, Beeswax, </w:t>
      </w:r>
      <w:proofErr w:type="spellStart"/>
      <w:r w:rsidR="00A81F1D" w:rsidRPr="00A81F1D">
        <w:rPr>
          <w:rFonts w:ascii="Bookman Old Style" w:hAnsi="Bookman Old Style"/>
        </w:rPr>
        <w:t>Cetyl</w:t>
      </w:r>
      <w:proofErr w:type="spellEnd"/>
      <w:r w:rsidR="00A81F1D" w:rsidRPr="00A81F1D">
        <w:rPr>
          <w:rFonts w:ascii="Bookman Old Style" w:hAnsi="Bookman Old Style"/>
        </w:rPr>
        <w:t xml:space="preserve"> Esters, Lanolin, Zinc Stearate, Phenoxyethanol</w:t>
      </w:r>
    </w:p>
    <w:p w14:paraId="36E28A7A" w14:textId="77777777" w:rsidR="00AA6970" w:rsidRDefault="00AA6970" w:rsidP="00AA6970">
      <w:pPr>
        <w:pStyle w:val="ListParagraph"/>
        <w:rPr>
          <w:rFonts w:ascii="Bookman Old Style" w:hAnsi="Bookman Old Style"/>
        </w:rPr>
      </w:pPr>
    </w:p>
    <w:p w14:paraId="4A519589" w14:textId="77777777" w:rsidR="00AA6970" w:rsidRPr="006E3815" w:rsidRDefault="00AA6970" w:rsidP="00E4748C">
      <w:pPr>
        <w:pStyle w:val="Bullet1"/>
        <w:numPr>
          <w:ilvl w:val="0"/>
          <w:numId w:val="12"/>
        </w:numPr>
        <w:spacing w:after="0"/>
        <w:jc w:val="left"/>
        <w:rPr>
          <w:rFonts w:ascii="Bookman Old Style" w:hAnsi="Bookman Old Style"/>
        </w:rPr>
      </w:pPr>
    </w:p>
    <w:p w14:paraId="38DD7EB4" w14:textId="77777777" w:rsidR="003D2053" w:rsidRDefault="003D2053" w:rsidP="003D2053">
      <w:pPr>
        <w:pStyle w:val="Bullet1"/>
        <w:numPr>
          <w:ilvl w:val="0"/>
          <w:numId w:val="0"/>
        </w:numPr>
        <w:spacing w:after="0"/>
        <w:jc w:val="left"/>
        <w:rPr>
          <w:rFonts w:ascii="Bookman Old Style" w:hAnsi="Bookman Old Style"/>
        </w:rPr>
      </w:pPr>
    </w:p>
    <w:p w14:paraId="1FFFD6F7" w14:textId="510888CE" w:rsidR="00EC27F1" w:rsidRDefault="00EC27F1" w:rsidP="00EC27F1">
      <w:pPr>
        <w:pStyle w:val="Heading2"/>
        <w:spacing w:after="0"/>
        <w:jc w:val="left"/>
        <w:rPr>
          <w:rFonts w:ascii="Bookman Old Style" w:hAnsi="Bookman Old Style"/>
        </w:rPr>
      </w:pPr>
      <w:r>
        <w:rPr>
          <w:rFonts w:ascii="Bookman Old Style" w:hAnsi="Bookman Old Style"/>
        </w:rPr>
        <w:t>Color F</w:t>
      </w:r>
      <w:r w:rsidRPr="00C14FCB">
        <w:rPr>
          <w:rFonts w:ascii="Bookman Old Style" w:hAnsi="Bookman Old Style"/>
        </w:rPr>
        <w:t>ix Lip</w:t>
      </w:r>
      <w:r>
        <w:rPr>
          <w:rFonts w:ascii="Bookman Old Style" w:hAnsi="Bookman Old Style"/>
        </w:rPr>
        <w:t>stick</w:t>
      </w:r>
      <w:r w:rsidRPr="00C14FCB">
        <w:rPr>
          <w:rFonts w:ascii="Bookman Old Style" w:hAnsi="Bookman Old Style"/>
        </w:rPr>
        <w:t xml:space="preserve"> Sealant</w:t>
      </w:r>
    </w:p>
    <w:p w14:paraId="34E67DC0" w14:textId="4F751FED" w:rsidR="00EC27F1" w:rsidRPr="00EC27F1" w:rsidRDefault="00AA6970" w:rsidP="00EC27F1">
      <w:r>
        <w:rPr>
          <w:rFonts w:ascii="Bookman Old Style" w:hAnsi="Bookman Old Style"/>
          <w:noProof/>
        </w:rPr>
        <w:drawing>
          <wp:anchor distT="0" distB="0" distL="114300" distR="114300" simplePos="0" relativeHeight="251662848" behindDoc="0" locked="0" layoutInCell="1" allowOverlap="1" wp14:anchorId="6DC249AC" wp14:editId="397C6930">
            <wp:simplePos x="0" y="0"/>
            <wp:positionH relativeFrom="column">
              <wp:posOffset>5400675</wp:posOffset>
            </wp:positionH>
            <wp:positionV relativeFrom="paragraph">
              <wp:posOffset>220345</wp:posOffset>
            </wp:positionV>
            <wp:extent cx="1057275" cy="1889125"/>
            <wp:effectExtent l="0" t="0" r="9525"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19">
                      <a:extLst>
                        <a:ext uri="{28A0092B-C50C-407E-A947-70E740481C1C}">
                          <a14:useLocalDpi xmlns:a14="http://schemas.microsoft.com/office/drawing/2010/main" val="0"/>
                        </a:ext>
                      </a:extLst>
                    </a:blip>
                    <a:srcRect l="22019" r="22019"/>
                    <a:stretch>
                      <a:fillRect/>
                    </a:stretch>
                  </pic:blipFill>
                  <pic:spPr bwMode="auto">
                    <a:xfrm>
                      <a:off x="0" y="0"/>
                      <a:ext cx="1057275"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7DEE9" w14:textId="3C9A42D5" w:rsidR="00AA6970" w:rsidRPr="00AA6970" w:rsidRDefault="00BD40D8" w:rsidP="00AA6970">
      <w:pPr>
        <w:pStyle w:val="NormalWeb"/>
        <w:shd w:val="clear" w:color="auto" w:fill="FFFFFF"/>
        <w:spacing w:before="0" w:beforeAutospacing="0" w:after="225" w:afterAutospacing="0"/>
        <w:rPr>
          <w:rFonts w:ascii="Bookman Old Style" w:hAnsi="Bookman Old Style"/>
          <w:color w:val="333333"/>
          <w:sz w:val="22"/>
          <w:szCs w:val="22"/>
        </w:rPr>
      </w:pPr>
      <w:r w:rsidRPr="00697F21">
        <w:rPr>
          <w:rFonts w:ascii="Bookman Old Style" w:hAnsi="Bookman Old Style"/>
          <w:b/>
        </w:rPr>
        <w:t>Benefit Statement</w:t>
      </w:r>
      <w:r w:rsidRPr="00697F21">
        <w:rPr>
          <w:rFonts w:ascii="Bookman Old Style" w:hAnsi="Bookman Old Style"/>
        </w:rPr>
        <w:t>:</w:t>
      </w:r>
      <w:r w:rsidR="00AA6970" w:rsidRPr="00AA6970">
        <w:t xml:space="preserve"> </w:t>
      </w:r>
      <w:r w:rsidRPr="00697F21">
        <w:rPr>
          <w:rFonts w:ascii="Bookman Old Style" w:hAnsi="Bookman Old Style"/>
          <w:i/>
        </w:rPr>
        <w:t xml:space="preserve"> </w:t>
      </w:r>
      <w:proofErr w:type="spellStart"/>
      <w:r w:rsidR="00AA6970" w:rsidRPr="00AA6970">
        <w:rPr>
          <w:rFonts w:ascii="Bookman Old Style" w:hAnsi="Bookman Old Style"/>
          <w:color w:val="333333"/>
          <w:sz w:val="22"/>
          <w:szCs w:val="22"/>
        </w:rPr>
        <w:t>ColorFix</w:t>
      </w:r>
      <w:proofErr w:type="spellEnd"/>
      <w:r w:rsidR="00AA6970" w:rsidRPr="00AA6970">
        <w:rPr>
          <w:rFonts w:ascii="Bookman Old Style" w:hAnsi="Bookman Old Style"/>
          <w:color w:val="333333"/>
          <w:sz w:val="22"/>
          <w:szCs w:val="22"/>
        </w:rPr>
        <w:t xml:space="preserve"> has a clear, serum-like texture that transforms any cream lipstick into a velvety matte-</w:t>
      </w:r>
      <w:proofErr w:type="spellStart"/>
      <w:r w:rsidR="00AA6970" w:rsidRPr="00AA6970">
        <w:rPr>
          <w:rFonts w:ascii="Bookman Old Style" w:hAnsi="Bookman Old Style"/>
          <w:color w:val="333333"/>
          <w:sz w:val="22"/>
          <w:szCs w:val="22"/>
        </w:rPr>
        <w:t>ish</w:t>
      </w:r>
      <w:proofErr w:type="spellEnd"/>
      <w:r w:rsidR="00AA6970" w:rsidRPr="00AA6970">
        <w:rPr>
          <w:rFonts w:ascii="Bookman Old Style" w:hAnsi="Bookman Old Style"/>
          <w:color w:val="333333"/>
          <w:sz w:val="22"/>
          <w:szCs w:val="22"/>
        </w:rPr>
        <w:t xml:space="preserve"> finish that's never chalky and stays all day. Now you can wear your favorite lipstick shades 2 ways, minus the mess of DIY mattifying methods. Just apply over any lipstick for a matte makeover </w:t>
      </w:r>
      <w:proofErr w:type="spellStart"/>
      <w:proofErr w:type="gramStart"/>
      <w:r w:rsidR="00AA6970" w:rsidRPr="00AA6970">
        <w:rPr>
          <w:rFonts w:ascii="Bookman Old Style" w:hAnsi="Bookman Old Style"/>
          <w:color w:val="333333"/>
          <w:sz w:val="22"/>
          <w:szCs w:val="22"/>
        </w:rPr>
        <w:t>instantly.This</w:t>
      </w:r>
      <w:proofErr w:type="spellEnd"/>
      <w:proofErr w:type="gramEnd"/>
      <w:r w:rsidR="00AA6970" w:rsidRPr="00AA6970">
        <w:rPr>
          <w:rFonts w:ascii="Bookman Old Style" w:hAnsi="Bookman Old Style"/>
          <w:color w:val="333333"/>
          <w:sz w:val="22"/>
          <w:szCs w:val="22"/>
        </w:rPr>
        <w:t xml:space="preserve"> updated formula is never drying or irritating. By removing the alcohol, you get gorgeous-looking lipstick that stays in place all day!</w:t>
      </w:r>
    </w:p>
    <w:p w14:paraId="1A34DC06" w14:textId="6F2F914B" w:rsidR="004E3374" w:rsidRPr="002E48E4" w:rsidRDefault="004E3374" w:rsidP="00AA6970">
      <w:pPr>
        <w:pStyle w:val="NoSpacing"/>
        <w:jc w:val="left"/>
        <w:rPr>
          <w:rFonts w:ascii="Bookman Old Style" w:hAnsi="Bookman Old Style" w:cs="Arial"/>
          <w:i/>
        </w:rPr>
      </w:pPr>
    </w:p>
    <w:p w14:paraId="78E9A4BF" w14:textId="77777777" w:rsidR="00D56199" w:rsidRPr="002E48E4" w:rsidRDefault="00BD40D8" w:rsidP="000D66D4">
      <w:pPr>
        <w:pStyle w:val="NoSpacing"/>
        <w:numPr>
          <w:ilvl w:val="0"/>
          <w:numId w:val="32"/>
        </w:numPr>
        <w:rPr>
          <w:rFonts w:ascii="Bookman Old Style" w:hAnsi="Bookman Old Style" w:cs="Arial"/>
        </w:rPr>
      </w:pPr>
      <w:r w:rsidRPr="002E48E4">
        <w:rPr>
          <w:rFonts w:ascii="Bookman Old Style" w:hAnsi="Bookman Old Style" w:cs="Arial"/>
          <w:b/>
        </w:rPr>
        <w:t>How to use:</w:t>
      </w:r>
      <w:r w:rsidRPr="002E48E4">
        <w:rPr>
          <w:rFonts w:ascii="Bookman Old Style" w:hAnsi="Bookman Old Style" w:cs="Arial"/>
        </w:rPr>
        <w:t xml:space="preserve"> Apply holding lips apart and still for 30 seconds.  Do not blot.</w:t>
      </w:r>
    </w:p>
    <w:p w14:paraId="36623A09" w14:textId="7497D9DB" w:rsidR="00BD40D8" w:rsidRPr="002E48E4" w:rsidRDefault="00BD40D8" w:rsidP="0032274F">
      <w:pPr>
        <w:pStyle w:val="NoSpacing"/>
        <w:rPr>
          <w:rFonts w:ascii="Bookman Old Style" w:hAnsi="Bookman Old Style" w:cs="Arial"/>
        </w:rPr>
      </w:pPr>
    </w:p>
    <w:p w14:paraId="71592E7A" w14:textId="1545EC78" w:rsidR="00BD40D8" w:rsidRPr="002E48E4" w:rsidRDefault="00BD40D8" w:rsidP="000D66D4">
      <w:pPr>
        <w:pStyle w:val="NoSpacing"/>
        <w:numPr>
          <w:ilvl w:val="0"/>
          <w:numId w:val="32"/>
        </w:numPr>
        <w:rPr>
          <w:rFonts w:ascii="Bookman Old Style" w:hAnsi="Bookman Old Style"/>
        </w:rPr>
      </w:pPr>
      <w:r w:rsidRPr="002E48E4">
        <w:rPr>
          <w:rFonts w:ascii="Bookman Old Style" w:hAnsi="Bookman Old Style"/>
          <w:b/>
        </w:rPr>
        <w:t>Skin Types:</w:t>
      </w:r>
      <w:r w:rsidRPr="002E48E4">
        <w:rPr>
          <w:rFonts w:ascii="Bookman Old Style" w:hAnsi="Bookman Old Style"/>
        </w:rPr>
        <w:t xml:space="preserve"> All skin types.</w:t>
      </w:r>
    </w:p>
    <w:p w14:paraId="0558FBE7" w14:textId="77777777" w:rsidR="00D56199" w:rsidRPr="002E48E4" w:rsidRDefault="00D56199" w:rsidP="0032274F">
      <w:pPr>
        <w:pStyle w:val="NoSpacing"/>
        <w:rPr>
          <w:rFonts w:ascii="Bookman Old Style" w:hAnsi="Bookman Old Style"/>
        </w:rPr>
      </w:pPr>
    </w:p>
    <w:p w14:paraId="3B62DBB0" w14:textId="44621F2A" w:rsidR="00F17F9E" w:rsidRDefault="00BD40D8" w:rsidP="00441E65">
      <w:pPr>
        <w:pStyle w:val="NoSpacing"/>
        <w:numPr>
          <w:ilvl w:val="0"/>
          <w:numId w:val="32"/>
        </w:numPr>
        <w:rPr>
          <w:rFonts w:ascii="Bookman Old Style" w:hAnsi="Bookman Old Style"/>
        </w:rPr>
      </w:pPr>
      <w:r w:rsidRPr="002E48E4">
        <w:rPr>
          <w:rFonts w:ascii="Bookman Old Style" w:hAnsi="Bookman Old Style"/>
          <w:b/>
        </w:rPr>
        <w:t>Key Ingredient:</w:t>
      </w:r>
      <w:r w:rsidR="009F27BE" w:rsidRPr="002E48E4">
        <w:rPr>
          <w:rFonts w:ascii="Bookman Old Style" w:hAnsi="Bookman Old Style"/>
        </w:rPr>
        <w:t xml:space="preserve"> </w:t>
      </w:r>
      <w:r w:rsidR="00AA6970" w:rsidRPr="00AA6970">
        <w:rPr>
          <w:rFonts w:ascii="Bookman Old Style" w:hAnsi="Bookman Old Style"/>
          <w:color w:val="333333"/>
          <w:sz w:val="22"/>
          <w:szCs w:val="22"/>
          <w:shd w:val="clear" w:color="auto" w:fill="FFFFFF"/>
        </w:rPr>
        <w:t>Silica, Sodium Hyaluronate.</w:t>
      </w:r>
    </w:p>
    <w:p w14:paraId="1D857A87" w14:textId="76D6675E" w:rsidR="00441E65" w:rsidRDefault="00441E65" w:rsidP="00441E65">
      <w:pPr>
        <w:pStyle w:val="NoSpacing"/>
        <w:rPr>
          <w:rFonts w:ascii="Bookman Old Style" w:hAnsi="Bookman Old Style"/>
        </w:rPr>
      </w:pPr>
    </w:p>
    <w:p w14:paraId="0F6360B2" w14:textId="77777777" w:rsidR="00AA6970" w:rsidRDefault="00AA6970" w:rsidP="00441E65">
      <w:pPr>
        <w:pStyle w:val="NoSpacing"/>
        <w:rPr>
          <w:rFonts w:ascii="Bookman Old Style" w:hAnsi="Bookman Old Style"/>
        </w:rPr>
      </w:pPr>
    </w:p>
    <w:p w14:paraId="666375C5" w14:textId="77777777" w:rsidR="00AA6970" w:rsidRDefault="00AA6970" w:rsidP="00441E65">
      <w:pPr>
        <w:pStyle w:val="NoSpacing"/>
        <w:rPr>
          <w:rFonts w:ascii="Bookman Old Style" w:hAnsi="Bookman Old Style"/>
        </w:rPr>
      </w:pPr>
    </w:p>
    <w:p w14:paraId="253DCACD" w14:textId="77777777" w:rsidR="00AA6970" w:rsidRDefault="00AA6970" w:rsidP="00441E65">
      <w:pPr>
        <w:pStyle w:val="NoSpacing"/>
        <w:rPr>
          <w:rFonts w:ascii="Bookman Old Style" w:hAnsi="Bookman Old Style"/>
        </w:rPr>
      </w:pPr>
    </w:p>
    <w:p w14:paraId="00F12D40" w14:textId="77777777" w:rsidR="00AA6970" w:rsidRDefault="00AA6970" w:rsidP="00441E65">
      <w:pPr>
        <w:pStyle w:val="NoSpacing"/>
        <w:rPr>
          <w:rFonts w:ascii="Bookman Old Style" w:hAnsi="Bookman Old Style"/>
        </w:rPr>
      </w:pPr>
    </w:p>
    <w:p w14:paraId="1FE14799" w14:textId="77777777" w:rsidR="00AA6970" w:rsidRDefault="00AA6970" w:rsidP="00441E65">
      <w:pPr>
        <w:pStyle w:val="NoSpacing"/>
        <w:rPr>
          <w:rFonts w:ascii="Bookman Old Style" w:hAnsi="Bookman Old Style"/>
        </w:rPr>
      </w:pPr>
    </w:p>
    <w:p w14:paraId="17821B76" w14:textId="77777777" w:rsidR="00AA6970" w:rsidRDefault="00AA6970" w:rsidP="00441E65">
      <w:pPr>
        <w:pStyle w:val="NoSpacing"/>
        <w:rPr>
          <w:rFonts w:ascii="Bookman Old Style" w:hAnsi="Bookman Old Style"/>
        </w:rPr>
      </w:pPr>
    </w:p>
    <w:p w14:paraId="24045DC2" w14:textId="77777777" w:rsidR="00AA6970" w:rsidRDefault="00AA6970" w:rsidP="00441E65">
      <w:pPr>
        <w:pStyle w:val="NoSpacing"/>
        <w:rPr>
          <w:rFonts w:ascii="Bookman Old Style" w:hAnsi="Bookman Old Style"/>
        </w:rPr>
      </w:pPr>
    </w:p>
    <w:p w14:paraId="11E55EF8" w14:textId="77777777" w:rsidR="00AA6970" w:rsidRDefault="00AA6970" w:rsidP="00441E65">
      <w:pPr>
        <w:pStyle w:val="NoSpacing"/>
        <w:rPr>
          <w:rFonts w:ascii="Bookman Old Style" w:hAnsi="Bookman Old Style"/>
        </w:rPr>
      </w:pPr>
    </w:p>
    <w:p w14:paraId="68290E1B" w14:textId="77777777" w:rsidR="00AA6970" w:rsidRDefault="00AA6970" w:rsidP="00441E65">
      <w:pPr>
        <w:pStyle w:val="NoSpacing"/>
        <w:rPr>
          <w:rFonts w:ascii="Bookman Old Style" w:hAnsi="Bookman Old Style"/>
        </w:rPr>
      </w:pPr>
    </w:p>
    <w:p w14:paraId="7F87B68E" w14:textId="77777777" w:rsidR="00AA6970" w:rsidRDefault="00AA6970" w:rsidP="00441E65">
      <w:pPr>
        <w:pStyle w:val="NoSpacing"/>
        <w:rPr>
          <w:rFonts w:ascii="Bookman Old Style" w:hAnsi="Bookman Old Style"/>
        </w:rPr>
      </w:pPr>
    </w:p>
    <w:p w14:paraId="28AA986D" w14:textId="77777777" w:rsidR="00AA6970" w:rsidRDefault="00AA6970" w:rsidP="00441E65">
      <w:pPr>
        <w:pStyle w:val="NoSpacing"/>
        <w:rPr>
          <w:rFonts w:ascii="Bookman Old Style" w:hAnsi="Bookman Old Style"/>
        </w:rPr>
      </w:pPr>
    </w:p>
    <w:p w14:paraId="1028F8E4" w14:textId="77777777" w:rsidR="00AA6970" w:rsidRDefault="00AA6970" w:rsidP="00441E65">
      <w:pPr>
        <w:pStyle w:val="NoSpacing"/>
        <w:rPr>
          <w:rFonts w:ascii="Bookman Old Style" w:hAnsi="Bookman Old Style"/>
        </w:rPr>
      </w:pPr>
    </w:p>
    <w:p w14:paraId="63825FE1" w14:textId="77777777" w:rsidR="00AA6970" w:rsidRDefault="00AA6970" w:rsidP="00441E65">
      <w:pPr>
        <w:pStyle w:val="NoSpacing"/>
        <w:rPr>
          <w:rFonts w:ascii="Bookman Old Style" w:hAnsi="Bookman Old Style"/>
        </w:rPr>
      </w:pPr>
    </w:p>
    <w:p w14:paraId="27BFBBAE" w14:textId="77777777" w:rsidR="00AA6970" w:rsidRDefault="00AA6970" w:rsidP="00441E65">
      <w:pPr>
        <w:pStyle w:val="NoSpacing"/>
        <w:rPr>
          <w:rFonts w:ascii="Bookman Old Style" w:hAnsi="Bookman Old Style"/>
        </w:rPr>
      </w:pPr>
    </w:p>
    <w:p w14:paraId="60804495" w14:textId="41B846C3" w:rsidR="00441E65" w:rsidRPr="00441E65" w:rsidRDefault="00441E65" w:rsidP="00441E65">
      <w:pPr>
        <w:spacing w:after="0"/>
        <w:jc w:val="left"/>
        <w:rPr>
          <w:rFonts w:ascii="Bookman Old Style" w:hAnsi="Bookman Old Style"/>
        </w:rPr>
      </w:pPr>
    </w:p>
    <w:p w14:paraId="77541CD8" w14:textId="33D6C19E" w:rsidR="00F17F9E" w:rsidRPr="00DF76B5" w:rsidRDefault="00F17F9E" w:rsidP="00DF76B5">
      <w:pPr>
        <w:pStyle w:val="Heading1"/>
        <w:spacing w:after="0"/>
        <w:jc w:val="left"/>
        <w:rPr>
          <w:rFonts w:ascii="Bookman Old Style" w:hAnsi="Bookman Old Style"/>
        </w:rPr>
      </w:pPr>
      <w:r w:rsidRPr="007456BE">
        <w:rPr>
          <w:rFonts w:ascii="Bookman Old Style" w:hAnsi="Bookman Old Style"/>
        </w:rPr>
        <w:lastRenderedPageBreak/>
        <w:t xml:space="preserve">color cosmetics </w:t>
      </w:r>
      <w:r>
        <w:rPr>
          <w:rFonts w:ascii="Bookman Old Style" w:hAnsi="Bookman Old Style"/>
        </w:rPr>
        <w:t>–</w:t>
      </w:r>
      <w:r w:rsidRPr="007456BE">
        <w:rPr>
          <w:rFonts w:ascii="Bookman Old Style" w:hAnsi="Bookman Old Style"/>
        </w:rPr>
        <w:t xml:space="preserve"> FACE</w:t>
      </w:r>
    </w:p>
    <w:p w14:paraId="70E37756" w14:textId="77777777" w:rsidR="00F17F9E" w:rsidRPr="007456BE" w:rsidRDefault="00F17F9E" w:rsidP="00F17F9E">
      <w:pPr>
        <w:pStyle w:val="Heading2A"/>
        <w:spacing w:after="0"/>
        <w:jc w:val="left"/>
        <w:rPr>
          <w:rFonts w:ascii="Bookman Old Style" w:hAnsi="Bookman Old Style"/>
        </w:rPr>
      </w:pPr>
      <w:r w:rsidRPr="007456BE">
        <w:rPr>
          <w:rFonts w:ascii="Bookman Old Style" w:hAnsi="Bookman Old Style"/>
        </w:rPr>
        <w:t xml:space="preserve">Morning Light </w:t>
      </w:r>
      <w:r>
        <w:rPr>
          <w:rFonts w:ascii="Bookman Old Style" w:hAnsi="Bookman Old Style"/>
        </w:rPr>
        <w:t>Diffusing</w:t>
      </w:r>
      <w:r w:rsidRPr="007456BE">
        <w:rPr>
          <w:rFonts w:ascii="Bookman Old Style" w:hAnsi="Bookman Old Style"/>
        </w:rPr>
        <w:t xml:space="preserve"> Cream Foundation</w:t>
      </w:r>
    </w:p>
    <w:p w14:paraId="61661B98" w14:textId="29F04C39" w:rsidR="00F17F9E" w:rsidRDefault="00F17F9E" w:rsidP="00F17F9E">
      <w:pPr>
        <w:pStyle w:val="Bullet1"/>
        <w:numPr>
          <w:ilvl w:val="0"/>
          <w:numId w:val="0"/>
        </w:numPr>
        <w:spacing w:after="0"/>
        <w:jc w:val="left"/>
        <w:rPr>
          <w:rFonts w:ascii="Bookman Old Style" w:hAnsi="Bookman Old Style"/>
          <w:b/>
        </w:rPr>
      </w:pPr>
    </w:p>
    <w:p w14:paraId="253D9214" w14:textId="078E7438" w:rsidR="00F17F9E" w:rsidRPr="007456BE" w:rsidRDefault="00F17F9E" w:rsidP="00F17F9E">
      <w:pPr>
        <w:pStyle w:val="Bullet1"/>
        <w:numPr>
          <w:ilvl w:val="0"/>
          <w:numId w:val="15"/>
        </w:numPr>
        <w:spacing w:after="0"/>
        <w:jc w:val="left"/>
        <w:rPr>
          <w:rFonts w:ascii="Bookman Old Style" w:hAnsi="Bookman Old Style"/>
          <w:i/>
        </w:rPr>
      </w:pPr>
      <w:r>
        <w:rPr>
          <w:rFonts w:ascii="Bookman Old Style" w:hAnsi="Bookman Old Style"/>
          <w:b/>
          <w:noProof/>
        </w:rPr>
        <w:drawing>
          <wp:anchor distT="0" distB="0" distL="114300" distR="114300" simplePos="0" relativeHeight="251696640" behindDoc="0" locked="0" layoutInCell="1" allowOverlap="1" wp14:anchorId="1CC4282B" wp14:editId="68D22466">
            <wp:simplePos x="0" y="0"/>
            <wp:positionH relativeFrom="column">
              <wp:posOffset>5133975</wp:posOffset>
            </wp:positionH>
            <wp:positionV relativeFrom="paragraph">
              <wp:posOffset>16510</wp:posOffset>
            </wp:positionV>
            <wp:extent cx="1266825" cy="2233930"/>
            <wp:effectExtent l="0" t="0" r="9525" b="0"/>
            <wp:wrapSquare wrapText="bothSides"/>
            <wp:docPr id="364" name="Picture 364" descr="Nef4QiPIqq2UoJBRfMrvnONl5o9MQSynL7DRuCn3B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Nef4QiPIqq2UoJBRfMrvnONl5o9MQSynL7DRuCn3BnA"/>
                    <pic:cNvPicPr>
                      <a:picLocks noChangeAspect="1" noChangeArrowheads="1"/>
                    </pic:cNvPicPr>
                  </pic:nvPicPr>
                  <pic:blipFill>
                    <a:blip r:embed="rId20" cstate="print">
                      <a:extLst>
                        <a:ext uri="{28A0092B-C50C-407E-A947-70E740481C1C}">
                          <a14:useLocalDpi xmlns:a14="http://schemas.microsoft.com/office/drawing/2010/main" val="0"/>
                        </a:ext>
                      </a:extLst>
                    </a:blip>
                    <a:srcRect l="27777" t="10069" r="27431" b="10938"/>
                    <a:stretch>
                      <a:fillRect/>
                    </a:stretch>
                  </pic:blipFill>
                  <pic:spPr bwMode="auto">
                    <a:xfrm>
                      <a:off x="0" y="0"/>
                      <a:ext cx="126682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56BE">
        <w:rPr>
          <w:rFonts w:ascii="Bookman Old Style" w:hAnsi="Bookman Old Style"/>
          <w:b/>
        </w:rPr>
        <w:t>Benefit Statement:</w:t>
      </w:r>
      <w:r w:rsidRPr="007456BE">
        <w:rPr>
          <w:rFonts w:ascii="Bookman Old Style" w:hAnsi="Bookman Old Style"/>
        </w:rPr>
        <w:t xml:space="preserve"> </w:t>
      </w:r>
      <w:r w:rsidRPr="00681102">
        <w:rPr>
          <w:rFonts w:ascii="Bookman Old Style" w:hAnsi="Bookman Old Style"/>
          <w:i/>
        </w:rPr>
        <w:t>“This creamy, silky foundation diffuses light away from lines and shadows on the fa</w:t>
      </w:r>
      <w:r>
        <w:rPr>
          <w:rFonts w:ascii="Bookman Old Style" w:hAnsi="Bookman Old Style"/>
          <w:i/>
        </w:rPr>
        <w:t xml:space="preserve">ce, especially around the eyes. </w:t>
      </w:r>
      <w:r w:rsidRPr="00681102">
        <w:rPr>
          <w:rFonts w:ascii="Bookman Old Style" w:hAnsi="Bookman Old Style"/>
          <w:i/>
        </w:rPr>
        <w:t>Morning Light evens skin tone and makes the s</w:t>
      </w:r>
      <w:r>
        <w:rPr>
          <w:rFonts w:ascii="Bookman Old Style" w:hAnsi="Bookman Old Style"/>
          <w:i/>
        </w:rPr>
        <w:t>kin appear smooth and flawless. Gluten free, Available in four shades: Amber, Ivory, Oyster &amp; Porcelain.”</w:t>
      </w:r>
    </w:p>
    <w:p w14:paraId="4619C668" w14:textId="57483ED1" w:rsidR="00F17F9E" w:rsidRDefault="00F17F9E" w:rsidP="00F17F9E">
      <w:pPr>
        <w:pStyle w:val="Bullet1"/>
        <w:numPr>
          <w:ilvl w:val="0"/>
          <w:numId w:val="0"/>
        </w:numPr>
        <w:spacing w:after="0"/>
        <w:jc w:val="left"/>
        <w:rPr>
          <w:rFonts w:ascii="Bookman Old Style" w:hAnsi="Bookman Old Style"/>
          <w:b/>
        </w:rPr>
      </w:pPr>
    </w:p>
    <w:p w14:paraId="65DD6603" w14:textId="0354F85D" w:rsidR="00F17F9E" w:rsidRPr="007456BE" w:rsidRDefault="00F17F9E" w:rsidP="00F17F9E">
      <w:pPr>
        <w:pStyle w:val="Bullet1"/>
        <w:numPr>
          <w:ilvl w:val="0"/>
          <w:numId w:val="15"/>
        </w:numPr>
        <w:spacing w:after="0"/>
        <w:jc w:val="left"/>
        <w:rPr>
          <w:rFonts w:ascii="Bookman Old Style" w:hAnsi="Bookman Old Style"/>
        </w:rPr>
      </w:pPr>
      <w:r>
        <w:rPr>
          <w:rFonts w:ascii="Bookman Old Style" w:hAnsi="Bookman Old Style"/>
          <w:b/>
        </w:rPr>
        <w:t>How t</w:t>
      </w:r>
      <w:r w:rsidRPr="007456BE">
        <w:rPr>
          <w:rFonts w:ascii="Bookman Old Style" w:hAnsi="Bookman Old Style"/>
          <w:b/>
        </w:rPr>
        <w:t>o Use:</w:t>
      </w:r>
      <w:r>
        <w:rPr>
          <w:rFonts w:ascii="Bookman Old Style" w:hAnsi="Bookman Old Style"/>
        </w:rPr>
        <w:t xml:space="preserve"> For </w:t>
      </w:r>
      <w:r w:rsidRPr="007456BE">
        <w:rPr>
          <w:rFonts w:ascii="Bookman Old Style" w:hAnsi="Bookman Old Style"/>
        </w:rPr>
        <w:t xml:space="preserve">heavy coverage, apply </w:t>
      </w:r>
      <w:r>
        <w:rPr>
          <w:rFonts w:ascii="Bookman Old Style" w:hAnsi="Bookman Old Style"/>
        </w:rPr>
        <w:t>with</w:t>
      </w:r>
      <w:r w:rsidRPr="007456BE">
        <w:rPr>
          <w:rFonts w:ascii="Bookman Old Style" w:hAnsi="Bookman Old Style"/>
        </w:rPr>
        <w:t xml:space="preserve"> a dry cosmetic </w:t>
      </w:r>
      <w:r>
        <w:rPr>
          <w:rFonts w:ascii="Bookman Old Style" w:hAnsi="Bookman Old Style"/>
        </w:rPr>
        <w:t xml:space="preserve">sponge. </w:t>
      </w:r>
      <w:r w:rsidRPr="007456BE">
        <w:rPr>
          <w:rFonts w:ascii="Bookman Old Style" w:hAnsi="Bookman Old Style"/>
        </w:rPr>
        <w:t xml:space="preserve">Dab on to the nose, cheek, </w:t>
      </w:r>
      <w:proofErr w:type="gramStart"/>
      <w:r w:rsidRPr="007456BE">
        <w:rPr>
          <w:rFonts w:ascii="Bookman Old Style" w:hAnsi="Bookman Old Style"/>
        </w:rPr>
        <w:t>forehead</w:t>
      </w:r>
      <w:proofErr w:type="gramEnd"/>
      <w:r w:rsidRPr="007456BE">
        <w:rPr>
          <w:rFonts w:ascii="Bookman Old Style" w:hAnsi="Bookman Old Style"/>
        </w:rPr>
        <w:t xml:space="preserve"> and chin areas, then blend </w:t>
      </w:r>
      <w:r>
        <w:rPr>
          <w:rFonts w:ascii="Bookman Old Style" w:hAnsi="Bookman Old Style"/>
        </w:rPr>
        <w:t xml:space="preserve">with a stippling action. </w:t>
      </w:r>
      <w:r w:rsidRPr="007456BE">
        <w:rPr>
          <w:rFonts w:ascii="Bookman Old Style" w:hAnsi="Bookman Old Style"/>
        </w:rPr>
        <w:t>Pay special attention to jawbone and facial features to ensure a smooth and natural finish.</w:t>
      </w:r>
    </w:p>
    <w:p w14:paraId="799F5FF2" w14:textId="4E577376" w:rsidR="00F17F9E" w:rsidRPr="007456BE" w:rsidRDefault="00F17F9E" w:rsidP="00F17F9E">
      <w:pPr>
        <w:pStyle w:val="Bullet1"/>
        <w:numPr>
          <w:ilvl w:val="0"/>
          <w:numId w:val="15"/>
        </w:numPr>
        <w:spacing w:after="0"/>
        <w:jc w:val="left"/>
        <w:rPr>
          <w:rFonts w:ascii="Bookman Old Style" w:hAnsi="Bookman Old Style"/>
        </w:rPr>
      </w:pPr>
      <w:r w:rsidRPr="007456BE">
        <w:rPr>
          <w:rFonts w:ascii="Bookman Old Style" w:hAnsi="Bookman Old Style"/>
        </w:rPr>
        <w:t>For normal to light coverage, apply with a dampen</w:t>
      </w:r>
      <w:r>
        <w:rPr>
          <w:rFonts w:ascii="Bookman Old Style" w:hAnsi="Bookman Old Style"/>
        </w:rPr>
        <w:t xml:space="preserve">ed sponge, otherwise as above. </w:t>
      </w:r>
      <w:r w:rsidRPr="007456BE">
        <w:rPr>
          <w:rFonts w:ascii="Bookman Old Style" w:hAnsi="Bookman Old Style"/>
        </w:rPr>
        <w:t xml:space="preserve">Larger pore areas may require </w:t>
      </w:r>
      <w:r>
        <w:rPr>
          <w:rFonts w:ascii="Bookman Old Style" w:hAnsi="Bookman Old Style"/>
        </w:rPr>
        <w:t>greater pressure on application.</w:t>
      </w:r>
      <w:r w:rsidRPr="007456BE">
        <w:rPr>
          <w:rFonts w:ascii="Bookman Old Style" w:hAnsi="Bookman Old Style"/>
        </w:rPr>
        <w:t xml:space="preserve"> </w:t>
      </w:r>
      <w:r>
        <w:rPr>
          <w:rFonts w:ascii="Bookman Old Style" w:hAnsi="Bookman Old Style"/>
        </w:rPr>
        <w:t>Feather</w:t>
      </w:r>
      <w:r w:rsidRPr="007456BE">
        <w:rPr>
          <w:rFonts w:ascii="Bookman Old Style" w:hAnsi="Bookman Old Style"/>
        </w:rPr>
        <w:t xml:space="preserve"> blend edges to ensure an even result. </w:t>
      </w:r>
    </w:p>
    <w:p w14:paraId="7230C577" w14:textId="77777777" w:rsidR="00F17F9E" w:rsidRDefault="00F17F9E" w:rsidP="00F17F9E">
      <w:pPr>
        <w:pStyle w:val="Bullet1"/>
        <w:numPr>
          <w:ilvl w:val="0"/>
          <w:numId w:val="0"/>
        </w:numPr>
        <w:spacing w:after="0"/>
        <w:jc w:val="left"/>
        <w:rPr>
          <w:rFonts w:ascii="Bookman Old Style" w:hAnsi="Bookman Old Style"/>
          <w:b/>
        </w:rPr>
      </w:pPr>
    </w:p>
    <w:p w14:paraId="54145E7D" w14:textId="5C467F37" w:rsidR="00F17F9E" w:rsidRPr="007456BE" w:rsidRDefault="00F17F9E" w:rsidP="00F17F9E">
      <w:pPr>
        <w:pStyle w:val="Bullet1"/>
        <w:numPr>
          <w:ilvl w:val="0"/>
          <w:numId w:val="15"/>
        </w:numPr>
        <w:spacing w:after="0"/>
        <w:jc w:val="left"/>
        <w:rPr>
          <w:rFonts w:ascii="Bookman Old Style" w:hAnsi="Bookman Old Style"/>
          <w:i/>
        </w:rPr>
      </w:pPr>
      <w:r w:rsidRPr="007456BE">
        <w:rPr>
          <w:rFonts w:ascii="Bookman Old Style" w:hAnsi="Bookman Old Style"/>
          <w:b/>
        </w:rPr>
        <w:t>Skin Types:</w:t>
      </w:r>
      <w:r>
        <w:rPr>
          <w:rFonts w:ascii="Bookman Old Style" w:hAnsi="Bookman Old Style"/>
        </w:rPr>
        <w:t xml:space="preserve"> Normal to dry skin</w:t>
      </w:r>
      <w:r w:rsidRPr="007456BE">
        <w:rPr>
          <w:rFonts w:ascii="Bookman Old Style" w:hAnsi="Bookman Old Style"/>
        </w:rPr>
        <w:t>.</w:t>
      </w:r>
    </w:p>
    <w:p w14:paraId="2C79CFC8" w14:textId="5C8EE52C" w:rsidR="00F17F9E" w:rsidRDefault="00F17F9E" w:rsidP="00F17F9E">
      <w:pPr>
        <w:pStyle w:val="Bullet1"/>
        <w:numPr>
          <w:ilvl w:val="0"/>
          <w:numId w:val="0"/>
        </w:numPr>
        <w:spacing w:after="0"/>
        <w:jc w:val="left"/>
        <w:rPr>
          <w:rFonts w:ascii="Bookman Old Style" w:hAnsi="Bookman Old Style"/>
          <w:b/>
        </w:rPr>
      </w:pPr>
    </w:p>
    <w:p w14:paraId="26E8EC1F" w14:textId="3FAEE6BD" w:rsidR="00727C8E" w:rsidRPr="00DF76B5" w:rsidRDefault="00F17F9E" w:rsidP="00DF76B5">
      <w:pPr>
        <w:pStyle w:val="Bullet1"/>
        <w:numPr>
          <w:ilvl w:val="0"/>
          <w:numId w:val="15"/>
        </w:numPr>
        <w:spacing w:after="0"/>
        <w:jc w:val="left"/>
        <w:rPr>
          <w:rFonts w:ascii="Bookman Old Style" w:hAnsi="Bookman Old Style"/>
        </w:rPr>
      </w:pPr>
      <w:r w:rsidRPr="007456BE">
        <w:rPr>
          <w:rFonts w:ascii="Bookman Old Style" w:hAnsi="Bookman Old Style"/>
          <w:b/>
        </w:rPr>
        <w:t>Key Ingredients:</w:t>
      </w:r>
      <w:r w:rsidRPr="007456BE">
        <w:rPr>
          <w:rFonts w:ascii="Bookman Old Style" w:hAnsi="Bookman Old Style"/>
        </w:rPr>
        <w:t xml:space="preserve"> Propylene Glycol, Avocado Oil, Wheat Germ Oil, Aloe Vera.</w:t>
      </w:r>
    </w:p>
    <w:p w14:paraId="6889722B" w14:textId="0DA30341" w:rsidR="00AA6970" w:rsidRDefault="00AA6970" w:rsidP="0093265F">
      <w:pPr>
        <w:pStyle w:val="NoSpacing"/>
        <w:rPr>
          <w:rFonts w:ascii="Bookman Old Style" w:hAnsi="Bookman Old Style"/>
          <w:b/>
          <w:bCs/>
          <w:i/>
          <w:iCs/>
          <w:noProof/>
          <w:sz w:val="24"/>
          <w:szCs w:val="24"/>
        </w:rPr>
      </w:pPr>
    </w:p>
    <w:p w14:paraId="16B3822A" w14:textId="41C092BB" w:rsidR="00585F2E" w:rsidRDefault="00AA6970" w:rsidP="0093265F">
      <w:pPr>
        <w:pStyle w:val="NoSpacing"/>
        <w:rPr>
          <w:rFonts w:ascii="Bookman Old Style" w:hAnsi="Bookman Old Style"/>
          <w:b/>
          <w:bCs/>
          <w:i/>
          <w:iCs/>
          <w:noProof/>
          <w:sz w:val="24"/>
          <w:szCs w:val="24"/>
        </w:rPr>
      </w:pPr>
      <w:r>
        <w:rPr>
          <w:rFonts w:ascii="Bookman Old Style" w:hAnsi="Bookman Old Style"/>
          <w:b/>
          <w:bCs/>
          <w:i/>
          <w:iCs/>
          <w:noProof/>
          <w:sz w:val="24"/>
          <w:szCs w:val="24"/>
        </w:rPr>
        <w:drawing>
          <wp:anchor distT="0" distB="0" distL="114300" distR="114300" simplePos="0" relativeHeight="251697664" behindDoc="1" locked="0" layoutInCell="1" allowOverlap="1" wp14:anchorId="513C11E3" wp14:editId="0ECB5EBB">
            <wp:simplePos x="0" y="0"/>
            <wp:positionH relativeFrom="margin">
              <wp:posOffset>5457825</wp:posOffset>
            </wp:positionH>
            <wp:positionV relativeFrom="paragraph">
              <wp:posOffset>95250</wp:posOffset>
            </wp:positionV>
            <wp:extent cx="1066800" cy="2638425"/>
            <wp:effectExtent l="0" t="0" r="0" b="9525"/>
            <wp:wrapTight wrapText="bothSides">
              <wp:wrapPolygon edited="0">
                <wp:start x="0" y="0"/>
                <wp:lineTo x="0" y="21522"/>
                <wp:lineTo x="21214" y="21522"/>
                <wp:lineTo x="21214" y="0"/>
                <wp:lineTo x="0" y="0"/>
              </wp:wrapPolygon>
            </wp:wrapTight>
            <wp:docPr id="2" name="Picture 2" descr="A picture containing toiletry, lo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oiletry, lotion&#10;&#10;Description automatically generated"/>
                    <pic:cNvPicPr/>
                  </pic:nvPicPr>
                  <pic:blipFill rotWithShape="1">
                    <a:blip r:embed="rId21">
                      <a:extLst>
                        <a:ext uri="{28A0092B-C50C-407E-A947-70E740481C1C}">
                          <a14:useLocalDpi xmlns:a14="http://schemas.microsoft.com/office/drawing/2010/main" val="0"/>
                        </a:ext>
                      </a:extLst>
                    </a:blip>
                    <a:srcRect l="30769" t="4487" r="30609"/>
                    <a:stretch/>
                  </pic:blipFill>
                  <pic:spPr bwMode="auto">
                    <a:xfrm>
                      <a:off x="0" y="0"/>
                      <a:ext cx="1066800" cy="2638425"/>
                    </a:xfrm>
                    <a:prstGeom prst="rect">
                      <a:avLst/>
                    </a:prstGeom>
                    <a:ln>
                      <a:noFill/>
                    </a:ln>
                    <a:extLst>
                      <a:ext uri="{53640926-AAD7-44D8-BBD7-CCE9431645EC}">
                        <a14:shadowObscured xmlns:a14="http://schemas.microsoft.com/office/drawing/2010/main"/>
                      </a:ext>
                    </a:extLst>
                  </pic:spPr>
                </pic:pic>
              </a:graphicData>
            </a:graphic>
          </wp:anchor>
        </w:drawing>
      </w:r>
    </w:p>
    <w:p w14:paraId="79C082BF" w14:textId="47F60EB1" w:rsidR="002E48E4" w:rsidRPr="00727C8E" w:rsidRDefault="002E48E4" w:rsidP="0093265F">
      <w:pPr>
        <w:pStyle w:val="NoSpacing"/>
        <w:rPr>
          <w:rFonts w:ascii="Bookman Old Style" w:hAnsi="Bookman Old Style"/>
          <w:b/>
          <w:bCs/>
          <w:i/>
          <w:iCs/>
          <w:sz w:val="22"/>
          <w:szCs w:val="22"/>
        </w:rPr>
      </w:pPr>
      <w:r w:rsidRPr="00727C8E">
        <w:rPr>
          <w:rFonts w:ascii="Bookman Old Style" w:hAnsi="Bookman Old Style"/>
          <w:b/>
          <w:bCs/>
          <w:i/>
          <w:iCs/>
          <w:sz w:val="24"/>
          <w:szCs w:val="24"/>
        </w:rPr>
        <w:t xml:space="preserve">Moisture Complex </w:t>
      </w:r>
      <w:r w:rsidR="003C3910">
        <w:rPr>
          <w:rFonts w:ascii="Bookman Old Style" w:hAnsi="Bookman Old Style"/>
          <w:b/>
          <w:bCs/>
          <w:i/>
          <w:iCs/>
          <w:sz w:val="24"/>
          <w:szCs w:val="24"/>
        </w:rPr>
        <w:t>Advanced Aloe</w:t>
      </w:r>
      <w:r w:rsidRPr="00727C8E">
        <w:rPr>
          <w:rFonts w:ascii="Bookman Old Style" w:hAnsi="Bookman Old Style"/>
          <w:b/>
          <w:bCs/>
          <w:i/>
          <w:iCs/>
          <w:sz w:val="24"/>
          <w:szCs w:val="24"/>
        </w:rPr>
        <w:t xml:space="preserve"> Foundation</w:t>
      </w:r>
    </w:p>
    <w:p w14:paraId="6964D17F" w14:textId="2E25C2BB" w:rsidR="002E48E4" w:rsidRDefault="002E48E4" w:rsidP="002E48E4">
      <w:pPr>
        <w:pStyle w:val="Bullet1"/>
        <w:numPr>
          <w:ilvl w:val="0"/>
          <w:numId w:val="0"/>
        </w:numPr>
        <w:spacing w:after="0"/>
        <w:jc w:val="left"/>
        <w:rPr>
          <w:rFonts w:ascii="Bookman Old Style" w:hAnsi="Bookman Old Style"/>
          <w:b/>
        </w:rPr>
      </w:pPr>
    </w:p>
    <w:p w14:paraId="5BC5D591" w14:textId="6AD95392" w:rsidR="002E48E4" w:rsidRDefault="002E48E4" w:rsidP="000D66D4">
      <w:pPr>
        <w:pStyle w:val="Bullet1"/>
        <w:numPr>
          <w:ilvl w:val="0"/>
          <w:numId w:val="16"/>
        </w:numPr>
        <w:spacing w:after="0"/>
        <w:jc w:val="left"/>
        <w:rPr>
          <w:rFonts w:ascii="Bookman Old Style" w:hAnsi="Bookman Old Style"/>
          <w:i/>
        </w:rPr>
      </w:pPr>
      <w:r w:rsidRPr="007456BE">
        <w:rPr>
          <w:rFonts w:ascii="Bookman Old Style" w:hAnsi="Bookman Old Style"/>
          <w:b/>
        </w:rPr>
        <w:t>Benefit Statement:</w:t>
      </w:r>
      <w:r w:rsidRPr="007456BE">
        <w:rPr>
          <w:rFonts w:ascii="Bookman Old Style" w:hAnsi="Bookman Old Style"/>
        </w:rPr>
        <w:t xml:space="preserve"> </w:t>
      </w:r>
      <w:r w:rsidRPr="00C10A6A">
        <w:rPr>
          <w:rFonts w:ascii="Bookman Old Style" w:hAnsi="Bookman Old Style"/>
          <w:i/>
        </w:rPr>
        <w:t>“</w:t>
      </w:r>
      <w:r w:rsidR="00735337" w:rsidRPr="00735337">
        <w:rPr>
          <w:rFonts w:ascii="Bookman Old Style" w:hAnsi="Bookman Old Style" w:cs="Arial"/>
          <w:i/>
        </w:rPr>
        <w:t>This foundation is heavily enriched with Aloe Vera to give your skin a youthful, hydrated appearance. Blends easy and goes on smooth. Cap comes with built in spatula for easy application. Paraben and gluten free.</w:t>
      </w:r>
      <w:r w:rsidR="00CD2608">
        <w:rPr>
          <w:rFonts w:ascii="Bookman Old Style" w:hAnsi="Bookman Old Style" w:cs="Arial"/>
          <w:i/>
        </w:rPr>
        <w:t>”</w:t>
      </w:r>
    </w:p>
    <w:p w14:paraId="4F9F131C" w14:textId="77777777" w:rsidR="002E48E4" w:rsidRPr="007456BE" w:rsidRDefault="002E48E4" w:rsidP="002E48E4">
      <w:pPr>
        <w:pStyle w:val="Bullet1"/>
        <w:numPr>
          <w:ilvl w:val="0"/>
          <w:numId w:val="0"/>
        </w:numPr>
        <w:spacing w:after="0"/>
        <w:jc w:val="left"/>
        <w:rPr>
          <w:rFonts w:ascii="Bookman Old Style" w:hAnsi="Bookman Old Style"/>
          <w:i/>
        </w:rPr>
      </w:pPr>
    </w:p>
    <w:p w14:paraId="1D072854" w14:textId="76D56192" w:rsidR="002E48E4" w:rsidRPr="0069385F" w:rsidRDefault="002E48E4" w:rsidP="0069385F">
      <w:pPr>
        <w:pStyle w:val="Bullet1"/>
        <w:numPr>
          <w:ilvl w:val="0"/>
          <w:numId w:val="16"/>
        </w:numPr>
        <w:spacing w:after="0"/>
        <w:jc w:val="left"/>
        <w:rPr>
          <w:rFonts w:ascii="Bookman Old Style" w:hAnsi="Bookman Old Style"/>
        </w:rPr>
      </w:pPr>
      <w:r w:rsidRPr="0069385F">
        <w:rPr>
          <w:rFonts w:ascii="Bookman Old Style" w:hAnsi="Bookman Old Style"/>
          <w:b/>
        </w:rPr>
        <w:t>How to Use:</w:t>
      </w:r>
      <w:r w:rsidRPr="0069385F">
        <w:rPr>
          <w:rFonts w:ascii="Bookman Old Style" w:hAnsi="Bookman Old Style"/>
        </w:rPr>
        <w:t xml:space="preserve"> </w:t>
      </w:r>
      <w:r w:rsidR="0069385F" w:rsidRPr="0069385F">
        <w:rPr>
          <w:rFonts w:ascii="Bookman Old Style" w:hAnsi="Bookman Old Style"/>
        </w:rPr>
        <w:t>For best results, apply over moisturizer or primer in light layers until desired coverage is achieved. Works beautifully with Multi-Tasking sponge.</w:t>
      </w:r>
    </w:p>
    <w:p w14:paraId="36A2E746" w14:textId="77777777" w:rsidR="002E48E4" w:rsidRDefault="002E48E4" w:rsidP="000D66D4">
      <w:pPr>
        <w:pStyle w:val="Bullet1"/>
        <w:numPr>
          <w:ilvl w:val="0"/>
          <w:numId w:val="16"/>
        </w:numPr>
        <w:spacing w:after="0"/>
        <w:jc w:val="left"/>
        <w:rPr>
          <w:rFonts w:ascii="Bookman Old Style" w:hAnsi="Bookman Old Style"/>
        </w:rPr>
      </w:pPr>
      <w:r w:rsidRPr="007456BE">
        <w:rPr>
          <w:rFonts w:ascii="Bookman Old Style" w:hAnsi="Bookman Old Style"/>
          <w:b/>
        </w:rPr>
        <w:t>Skin Types:</w:t>
      </w:r>
      <w:r>
        <w:rPr>
          <w:rFonts w:ascii="Bookman Old Style" w:hAnsi="Bookman Old Style"/>
        </w:rPr>
        <w:t xml:space="preserve"> Normal to dry s</w:t>
      </w:r>
      <w:r w:rsidRPr="007456BE">
        <w:rPr>
          <w:rFonts w:ascii="Bookman Old Style" w:hAnsi="Bookman Old Style"/>
        </w:rPr>
        <w:t>kin.</w:t>
      </w:r>
      <w:r w:rsidRPr="00512480">
        <w:t xml:space="preserve"> </w:t>
      </w:r>
    </w:p>
    <w:p w14:paraId="228F2A38" w14:textId="77777777" w:rsidR="002E48E4" w:rsidRPr="007456BE" w:rsidRDefault="002E48E4" w:rsidP="002E48E4">
      <w:pPr>
        <w:pStyle w:val="Bullet1"/>
        <w:numPr>
          <w:ilvl w:val="0"/>
          <w:numId w:val="0"/>
        </w:numPr>
        <w:spacing w:after="0"/>
        <w:jc w:val="left"/>
        <w:rPr>
          <w:rFonts w:ascii="Bookman Old Style" w:hAnsi="Bookman Old Style"/>
          <w:i/>
        </w:rPr>
      </w:pPr>
    </w:p>
    <w:p w14:paraId="69536C40" w14:textId="593BFCDB" w:rsidR="00ED2E76" w:rsidRPr="0076484D" w:rsidRDefault="002E48E4" w:rsidP="000D66D4">
      <w:pPr>
        <w:pStyle w:val="Bullet1"/>
        <w:numPr>
          <w:ilvl w:val="0"/>
          <w:numId w:val="16"/>
        </w:numPr>
        <w:spacing w:after="0"/>
        <w:jc w:val="left"/>
        <w:rPr>
          <w:rFonts w:ascii="Bookman Old Style" w:hAnsi="Bookman Old Style"/>
          <w:i/>
        </w:rPr>
      </w:pPr>
      <w:r w:rsidRPr="007456BE">
        <w:rPr>
          <w:rFonts w:ascii="Bookman Old Style" w:hAnsi="Bookman Old Style"/>
          <w:b/>
        </w:rPr>
        <w:t>Key Ingredients:</w:t>
      </w:r>
      <w:r>
        <w:rPr>
          <w:rFonts w:ascii="Bookman Old Style" w:hAnsi="Bookman Old Style"/>
        </w:rPr>
        <w:t xml:space="preserve"> </w:t>
      </w:r>
      <w:r w:rsidR="00656A67" w:rsidRPr="00656A67">
        <w:rPr>
          <w:rFonts w:ascii="Bookman Old Style" w:hAnsi="Bookman Old Style"/>
        </w:rPr>
        <w:t xml:space="preserve">Aloe </w:t>
      </w:r>
      <w:proofErr w:type="spellStart"/>
      <w:r w:rsidR="00656A67" w:rsidRPr="00656A67">
        <w:rPr>
          <w:rFonts w:ascii="Bookman Old Style" w:hAnsi="Bookman Old Style"/>
        </w:rPr>
        <w:t>Barbadensis</w:t>
      </w:r>
      <w:proofErr w:type="spellEnd"/>
      <w:r w:rsidR="00656A67" w:rsidRPr="00656A67">
        <w:rPr>
          <w:rFonts w:ascii="Bookman Old Style" w:hAnsi="Bookman Old Style"/>
        </w:rPr>
        <w:t xml:space="preserve"> Leaf Juice, Propylene Glycol, Caprylic/Capric Triglyceride, </w:t>
      </w:r>
      <w:proofErr w:type="spellStart"/>
      <w:r w:rsidR="00656A67" w:rsidRPr="00656A67">
        <w:rPr>
          <w:rFonts w:ascii="Bookman Old Style" w:hAnsi="Bookman Old Style"/>
        </w:rPr>
        <w:t>Myristal</w:t>
      </w:r>
      <w:proofErr w:type="spellEnd"/>
      <w:r w:rsidR="00656A67" w:rsidRPr="00656A67">
        <w:rPr>
          <w:rFonts w:ascii="Bookman Old Style" w:hAnsi="Bookman Old Style"/>
        </w:rPr>
        <w:t xml:space="preserve"> Myristate, Glyceryl Stearate, Dimethicone, and Citric Acid.</w:t>
      </w:r>
    </w:p>
    <w:p w14:paraId="34C57F9C" w14:textId="77777777" w:rsidR="0076484D" w:rsidRDefault="0076484D" w:rsidP="0076484D">
      <w:pPr>
        <w:spacing w:after="0"/>
        <w:jc w:val="left"/>
        <w:rPr>
          <w:rFonts w:ascii="Bookman Old Style" w:hAnsi="Bookman Old Style"/>
          <w:b/>
          <w:i/>
          <w:sz w:val="24"/>
          <w:szCs w:val="24"/>
        </w:rPr>
      </w:pPr>
    </w:p>
    <w:p w14:paraId="0E651E96" w14:textId="03CB9952" w:rsidR="00ED2E76" w:rsidRPr="00E10066" w:rsidRDefault="00ED2E76" w:rsidP="0076484D">
      <w:pPr>
        <w:spacing w:after="0"/>
        <w:jc w:val="left"/>
        <w:rPr>
          <w:rFonts w:ascii="Bookman Old Style" w:hAnsi="Bookman Old Style"/>
          <w:b/>
          <w:i/>
          <w:sz w:val="24"/>
          <w:szCs w:val="24"/>
        </w:rPr>
      </w:pPr>
      <w:r w:rsidRPr="00FE1391">
        <w:rPr>
          <w:rFonts w:ascii="Bookman Old Style" w:hAnsi="Bookman Old Style"/>
          <w:b/>
          <w:i/>
          <w:sz w:val="24"/>
          <w:szCs w:val="24"/>
        </w:rPr>
        <w:t xml:space="preserve">Perfection </w:t>
      </w:r>
      <w:r w:rsidR="00E10066" w:rsidRPr="00FE1391">
        <w:rPr>
          <w:rFonts w:ascii="Bookman Old Style" w:hAnsi="Bookman Old Style"/>
          <w:b/>
          <w:i/>
          <w:sz w:val="24"/>
          <w:szCs w:val="24"/>
        </w:rPr>
        <w:t>Microfine Powder</w:t>
      </w:r>
      <w:r w:rsidRPr="00FE1391">
        <w:rPr>
          <w:rFonts w:ascii="Bookman Old Style" w:hAnsi="Bookman Old Style"/>
          <w:b/>
          <w:i/>
          <w:sz w:val="24"/>
          <w:szCs w:val="24"/>
        </w:rPr>
        <w:t xml:space="preserve"> Foundation</w:t>
      </w:r>
    </w:p>
    <w:p w14:paraId="585315EA" w14:textId="607C0BE1" w:rsidR="00ED2E76" w:rsidRDefault="00E85D12" w:rsidP="00ED2E76">
      <w:pPr>
        <w:pStyle w:val="Bullet1"/>
        <w:numPr>
          <w:ilvl w:val="0"/>
          <w:numId w:val="0"/>
        </w:numPr>
        <w:spacing w:after="0"/>
        <w:jc w:val="left"/>
        <w:rPr>
          <w:rFonts w:ascii="Bookman Old Style" w:hAnsi="Bookman Old Style"/>
          <w:b/>
        </w:rPr>
      </w:pPr>
      <w:r>
        <w:rPr>
          <w:rFonts w:ascii="Bookman Old Style" w:hAnsi="Bookman Old Style"/>
          <w:b/>
          <w:noProof/>
        </w:rPr>
        <w:drawing>
          <wp:anchor distT="0" distB="0" distL="114300" distR="114300" simplePos="0" relativeHeight="251640320" behindDoc="1" locked="0" layoutInCell="1" allowOverlap="1" wp14:anchorId="4A60F5B7" wp14:editId="7313FA73">
            <wp:simplePos x="0" y="0"/>
            <wp:positionH relativeFrom="column">
              <wp:posOffset>4543425</wp:posOffset>
            </wp:positionH>
            <wp:positionV relativeFrom="paragraph">
              <wp:posOffset>93980</wp:posOffset>
            </wp:positionV>
            <wp:extent cx="1686560" cy="1926590"/>
            <wp:effectExtent l="0" t="0" r="0" b="0"/>
            <wp:wrapTight wrapText="bothSides">
              <wp:wrapPolygon edited="0">
                <wp:start x="0" y="0"/>
                <wp:lineTo x="0" y="854"/>
                <wp:lineTo x="15858" y="3417"/>
                <wp:lineTo x="14883" y="4485"/>
                <wp:lineTo x="14639" y="5553"/>
                <wp:lineTo x="14883" y="6835"/>
                <wp:lineTo x="10979" y="10252"/>
                <wp:lineTo x="7563" y="10893"/>
                <wp:lineTo x="3660" y="12815"/>
                <wp:lineTo x="3660" y="13669"/>
                <wp:lineTo x="0" y="17086"/>
                <wp:lineTo x="0" y="21358"/>
                <wp:lineTo x="21470" y="21358"/>
                <wp:lineTo x="21470" y="16659"/>
                <wp:lineTo x="18298" y="13669"/>
                <wp:lineTo x="18542" y="12815"/>
                <wp:lineTo x="15614" y="11533"/>
                <wp:lineTo x="10735" y="10252"/>
                <wp:lineTo x="12443" y="10252"/>
                <wp:lineTo x="20494" y="7475"/>
                <wp:lineTo x="20982" y="6194"/>
                <wp:lineTo x="20494" y="4272"/>
                <wp:lineTo x="19518" y="3417"/>
                <wp:lineTo x="21470" y="854"/>
                <wp:lineTo x="21470" y="0"/>
                <wp:lineTo x="0" y="0"/>
              </wp:wrapPolygon>
            </wp:wrapTight>
            <wp:docPr id="318" name="Picture 318" descr="Mineral Pressed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Mineral Pressed Powder"/>
                    <pic:cNvPicPr>
                      <a:picLocks noChangeAspect="1" noChangeArrowheads="1"/>
                    </pic:cNvPicPr>
                  </pic:nvPicPr>
                  <pic:blipFill>
                    <a:blip r:embed="rId22" r:link="rId23">
                      <a:extLst>
                        <a:ext uri="{28A0092B-C50C-407E-A947-70E740481C1C}">
                          <a14:useLocalDpi xmlns:a14="http://schemas.microsoft.com/office/drawing/2010/main" val="0"/>
                        </a:ext>
                      </a:extLst>
                    </a:blip>
                    <a:srcRect l="5263" r="10016" b="3221"/>
                    <a:stretch>
                      <a:fillRect/>
                    </a:stretch>
                  </pic:blipFill>
                  <pic:spPr bwMode="auto">
                    <a:xfrm>
                      <a:off x="0" y="0"/>
                      <a:ext cx="1686560"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C9F68" w14:textId="77777777" w:rsidR="00ED2E76" w:rsidRPr="007456BE" w:rsidRDefault="00ED2E76" w:rsidP="000D66D4">
      <w:pPr>
        <w:pStyle w:val="Bullet1"/>
        <w:numPr>
          <w:ilvl w:val="0"/>
          <w:numId w:val="14"/>
        </w:numPr>
        <w:spacing w:after="0"/>
        <w:jc w:val="left"/>
        <w:rPr>
          <w:rFonts w:ascii="Bookman Old Style" w:hAnsi="Bookman Old Style"/>
          <w:i/>
        </w:rPr>
      </w:pPr>
      <w:r w:rsidRPr="007456BE">
        <w:rPr>
          <w:rFonts w:ascii="Bookman Old Style" w:hAnsi="Bookman Old Style"/>
          <w:b/>
        </w:rPr>
        <w:t>Benefit Statement:</w:t>
      </w:r>
      <w:r w:rsidRPr="007456BE">
        <w:rPr>
          <w:rFonts w:ascii="Bookman Old Style" w:hAnsi="Bookman Old Style"/>
        </w:rPr>
        <w:t xml:space="preserve"> </w:t>
      </w:r>
      <w:r w:rsidR="00E10066" w:rsidRPr="00C10A6A">
        <w:rPr>
          <w:rFonts w:ascii="Bookman Old Style" w:hAnsi="Bookman Old Style"/>
          <w:i/>
        </w:rPr>
        <w:t>“Highly pigmented, finely milled powder foundation features sheer to full buildable coverage. Dual purpose may be used wet or dry depending on desired finish. Contour, highlighting, set makeup and touchups, Perfection Microfine Powder does it a</w:t>
      </w:r>
      <w:r w:rsidR="00E456E7">
        <w:rPr>
          <w:rFonts w:ascii="Bookman Old Style" w:hAnsi="Bookman Old Style"/>
          <w:i/>
        </w:rPr>
        <w:t xml:space="preserve">ll. Paraben and fragrance free. Available in two </w:t>
      </w:r>
      <w:r w:rsidR="002F7836">
        <w:rPr>
          <w:rFonts w:ascii="Bookman Old Style" w:hAnsi="Bookman Old Style"/>
          <w:i/>
        </w:rPr>
        <w:t>shades</w:t>
      </w:r>
      <w:r w:rsidR="00E456E7">
        <w:rPr>
          <w:rFonts w:ascii="Bookman Old Style" w:hAnsi="Bookman Old Style"/>
          <w:i/>
        </w:rPr>
        <w:t>: Whisper Beige &amp; Sepia Beige.”</w:t>
      </w:r>
    </w:p>
    <w:p w14:paraId="75FC13BF" w14:textId="77777777" w:rsidR="00ED2E76" w:rsidRDefault="00ED2E76" w:rsidP="00ED2E76">
      <w:pPr>
        <w:pStyle w:val="Bullet1"/>
        <w:numPr>
          <w:ilvl w:val="0"/>
          <w:numId w:val="0"/>
        </w:numPr>
        <w:spacing w:after="0"/>
        <w:jc w:val="left"/>
        <w:rPr>
          <w:rFonts w:ascii="Bookman Old Style" w:hAnsi="Bookman Old Style"/>
          <w:b/>
        </w:rPr>
      </w:pPr>
    </w:p>
    <w:p w14:paraId="628E84B7" w14:textId="77777777" w:rsidR="008A1DF9" w:rsidRDefault="00963661" w:rsidP="000D66D4">
      <w:pPr>
        <w:pStyle w:val="Bullet1"/>
        <w:numPr>
          <w:ilvl w:val="0"/>
          <w:numId w:val="14"/>
        </w:numPr>
        <w:spacing w:after="0"/>
        <w:jc w:val="left"/>
        <w:rPr>
          <w:rFonts w:ascii="Bookman Old Style" w:hAnsi="Bookman Old Style"/>
        </w:rPr>
      </w:pPr>
      <w:r>
        <w:rPr>
          <w:rFonts w:ascii="Bookman Old Style" w:hAnsi="Bookman Old Style"/>
          <w:b/>
        </w:rPr>
        <w:t>How t</w:t>
      </w:r>
      <w:r w:rsidR="00ED2E76" w:rsidRPr="007456BE">
        <w:rPr>
          <w:rFonts w:ascii="Bookman Old Style" w:hAnsi="Bookman Old Style"/>
          <w:b/>
        </w:rPr>
        <w:t>o Use:</w:t>
      </w:r>
      <w:r w:rsidR="00ED2E76">
        <w:rPr>
          <w:rFonts w:ascii="Bookman Old Style" w:hAnsi="Bookman Old Style"/>
        </w:rPr>
        <w:t xml:space="preserve"> </w:t>
      </w:r>
      <w:r>
        <w:rPr>
          <w:rFonts w:ascii="Bookman Old Style" w:hAnsi="Bookman Old Style"/>
        </w:rPr>
        <w:t xml:space="preserve"> </w:t>
      </w:r>
      <w:r w:rsidR="00E10066">
        <w:rPr>
          <w:rFonts w:ascii="Bookman Old Style" w:hAnsi="Bookman Old Style"/>
        </w:rPr>
        <w:t xml:space="preserve">For a sheer matte effect, apply over moisturizer or primer with sponge, or dust on with powder brush. For full coverage, blend on with damp sponge. For use as a finishing powder, use over </w:t>
      </w:r>
      <w:r w:rsidR="002E48E4">
        <w:rPr>
          <w:rFonts w:ascii="Bookman Old Style" w:hAnsi="Bookman Old Style"/>
        </w:rPr>
        <w:t>foundation</w:t>
      </w:r>
      <w:r w:rsidR="00E10066">
        <w:rPr>
          <w:rFonts w:ascii="Bookman Old Style" w:hAnsi="Bookman Old Style"/>
        </w:rPr>
        <w:t>.</w:t>
      </w:r>
      <w:r w:rsidR="008A1DF9">
        <w:rPr>
          <w:rFonts w:ascii="Bookman Old Style" w:hAnsi="Bookman Old Style"/>
        </w:rPr>
        <w:t xml:space="preserve"> Latex free sponge.</w:t>
      </w:r>
    </w:p>
    <w:p w14:paraId="108643EA" w14:textId="77777777" w:rsidR="00B84172" w:rsidRPr="00B84172" w:rsidRDefault="00B84172" w:rsidP="00B84172">
      <w:pPr>
        <w:pStyle w:val="Bullet1"/>
        <w:numPr>
          <w:ilvl w:val="0"/>
          <w:numId w:val="0"/>
        </w:numPr>
        <w:spacing w:after="0"/>
        <w:jc w:val="left"/>
        <w:rPr>
          <w:rFonts w:ascii="Bookman Old Style" w:hAnsi="Bookman Old Style"/>
        </w:rPr>
      </w:pPr>
    </w:p>
    <w:p w14:paraId="09E81CE9" w14:textId="77777777" w:rsidR="00ED2E76" w:rsidRPr="007456BE" w:rsidRDefault="00ED2E76" w:rsidP="000D66D4">
      <w:pPr>
        <w:pStyle w:val="Bullet1"/>
        <w:numPr>
          <w:ilvl w:val="0"/>
          <w:numId w:val="14"/>
        </w:numPr>
        <w:spacing w:after="0"/>
        <w:jc w:val="left"/>
        <w:rPr>
          <w:rFonts w:ascii="Bookman Old Style" w:hAnsi="Bookman Old Style"/>
        </w:rPr>
      </w:pPr>
      <w:r w:rsidRPr="007456BE">
        <w:rPr>
          <w:rFonts w:ascii="Bookman Old Style" w:hAnsi="Bookman Old Style"/>
          <w:b/>
        </w:rPr>
        <w:t>Skin Types:</w:t>
      </w:r>
      <w:r w:rsidR="00963661">
        <w:rPr>
          <w:rFonts w:ascii="Bookman Old Style" w:hAnsi="Bookman Old Style"/>
        </w:rPr>
        <w:t xml:space="preserve"> </w:t>
      </w:r>
      <w:r w:rsidR="00E10066">
        <w:rPr>
          <w:rFonts w:ascii="Bookman Old Style" w:hAnsi="Bookman Old Style"/>
        </w:rPr>
        <w:t>All skin types.</w:t>
      </w:r>
    </w:p>
    <w:p w14:paraId="28A9D343" w14:textId="77777777" w:rsidR="00ED2E76" w:rsidRDefault="00ED2E76" w:rsidP="00ED2E76">
      <w:pPr>
        <w:pStyle w:val="Bullet1"/>
        <w:numPr>
          <w:ilvl w:val="0"/>
          <w:numId w:val="0"/>
        </w:numPr>
        <w:spacing w:after="0"/>
        <w:jc w:val="left"/>
        <w:rPr>
          <w:rFonts w:ascii="Bookman Old Style" w:hAnsi="Bookman Old Style"/>
          <w:b/>
        </w:rPr>
      </w:pPr>
    </w:p>
    <w:p w14:paraId="161A8929" w14:textId="77777777" w:rsidR="00F16649" w:rsidRPr="00E456E7" w:rsidRDefault="00ED2E76" w:rsidP="000D66D4">
      <w:pPr>
        <w:pStyle w:val="Bullet1"/>
        <w:numPr>
          <w:ilvl w:val="0"/>
          <w:numId w:val="14"/>
        </w:numPr>
        <w:spacing w:after="0"/>
        <w:jc w:val="left"/>
        <w:rPr>
          <w:rFonts w:ascii="Bookman Old Style" w:hAnsi="Bookman Old Style"/>
        </w:rPr>
      </w:pPr>
      <w:r w:rsidRPr="00ED2E76">
        <w:rPr>
          <w:rFonts w:ascii="Bookman Old Style" w:hAnsi="Bookman Old Style"/>
          <w:b/>
        </w:rPr>
        <w:t>Key Ingredients:</w:t>
      </w:r>
      <w:r w:rsidR="00E10066">
        <w:rPr>
          <w:rFonts w:ascii="Bookman Old Style" w:hAnsi="Bookman Old Style"/>
        </w:rPr>
        <w:t xml:space="preserve"> </w:t>
      </w:r>
      <w:proofErr w:type="spellStart"/>
      <w:r w:rsidR="00E10066">
        <w:rPr>
          <w:rFonts w:ascii="Bookman Old Style" w:hAnsi="Bookman Old Style"/>
        </w:rPr>
        <w:t>Squalane</w:t>
      </w:r>
      <w:proofErr w:type="spellEnd"/>
      <w:r w:rsidR="00E10066">
        <w:rPr>
          <w:rFonts w:ascii="Bookman Old Style" w:hAnsi="Bookman Old Style"/>
        </w:rPr>
        <w:t xml:space="preserve">, Kaolin. </w:t>
      </w:r>
    </w:p>
    <w:p w14:paraId="2BC0AE9C" w14:textId="4038A699" w:rsidR="00EC27F1" w:rsidRDefault="00EC27F1" w:rsidP="002E48E4">
      <w:pPr>
        <w:pStyle w:val="Bullet1"/>
        <w:numPr>
          <w:ilvl w:val="0"/>
          <w:numId w:val="0"/>
        </w:numPr>
        <w:spacing w:after="0"/>
        <w:jc w:val="left"/>
        <w:rPr>
          <w:rFonts w:ascii="Bookman Old Style" w:hAnsi="Bookman Old Style"/>
          <w:b/>
          <w:i/>
          <w:sz w:val="24"/>
          <w:szCs w:val="24"/>
        </w:rPr>
      </w:pPr>
    </w:p>
    <w:p w14:paraId="0BE4A35E" w14:textId="6A31E264" w:rsidR="00B26A92" w:rsidRDefault="00B26A92" w:rsidP="00441E65">
      <w:pPr>
        <w:spacing w:after="0"/>
        <w:jc w:val="left"/>
        <w:rPr>
          <w:rFonts w:ascii="Bookman Old Style" w:hAnsi="Bookman Old Style"/>
          <w:b/>
          <w:i/>
          <w:sz w:val="24"/>
          <w:szCs w:val="24"/>
        </w:rPr>
      </w:pPr>
    </w:p>
    <w:p w14:paraId="396ED037" w14:textId="77777777" w:rsidR="00D860E4" w:rsidRDefault="00D860E4" w:rsidP="0076484D">
      <w:pPr>
        <w:pStyle w:val="Bullet1"/>
        <w:numPr>
          <w:ilvl w:val="0"/>
          <w:numId w:val="0"/>
        </w:numPr>
        <w:spacing w:after="0"/>
        <w:jc w:val="left"/>
        <w:rPr>
          <w:rFonts w:ascii="Bookman Old Style" w:hAnsi="Bookman Old Style"/>
          <w:b/>
          <w:i/>
          <w:sz w:val="24"/>
          <w:szCs w:val="24"/>
        </w:rPr>
      </w:pPr>
    </w:p>
    <w:p w14:paraId="30C36FDF" w14:textId="1CB32B43" w:rsidR="00BD40D8" w:rsidRPr="007456BE" w:rsidRDefault="00BD40D8" w:rsidP="0076484D">
      <w:pPr>
        <w:pStyle w:val="Bullet1"/>
        <w:numPr>
          <w:ilvl w:val="0"/>
          <w:numId w:val="0"/>
        </w:numPr>
        <w:spacing w:after="0"/>
        <w:jc w:val="left"/>
        <w:rPr>
          <w:rFonts w:ascii="Bookman Old Style" w:hAnsi="Bookman Old Style"/>
          <w:b/>
          <w:i/>
          <w:sz w:val="24"/>
          <w:szCs w:val="24"/>
        </w:rPr>
      </w:pPr>
      <w:r w:rsidRPr="007456BE">
        <w:rPr>
          <w:rFonts w:ascii="Bookman Old Style" w:hAnsi="Bookman Old Style"/>
          <w:b/>
          <w:i/>
          <w:sz w:val="24"/>
          <w:szCs w:val="24"/>
        </w:rPr>
        <w:lastRenderedPageBreak/>
        <w:t>Flawless Mineral Loose Foundation</w:t>
      </w:r>
    </w:p>
    <w:p w14:paraId="54A7954D" w14:textId="208F7B50" w:rsidR="00BD40D8" w:rsidRPr="0076484D" w:rsidRDefault="000D66D4" w:rsidP="0076484D">
      <w:pPr>
        <w:pStyle w:val="Bullet1"/>
        <w:numPr>
          <w:ilvl w:val="0"/>
          <w:numId w:val="0"/>
        </w:numPr>
        <w:spacing w:after="0"/>
        <w:jc w:val="left"/>
        <w:rPr>
          <w:rFonts w:ascii="Bookman Old Style" w:hAnsi="Bookman Old Style"/>
          <w:b/>
          <w:i/>
          <w:sz w:val="12"/>
          <w:szCs w:val="12"/>
        </w:rPr>
      </w:pPr>
      <w:r w:rsidRPr="0076484D">
        <w:rPr>
          <w:noProof/>
          <w:sz w:val="8"/>
          <w:szCs w:val="8"/>
        </w:rPr>
        <w:drawing>
          <wp:anchor distT="0" distB="0" distL="114300" distR="114300" simplePos="0" relativeHeight="251648512" behindDoc="0" locked="0" layoutInCell="1" allowOverlap="1" wp14:anchorId="13E23925" wp14:editId="3DFB32A1">
            <wp:simplePos x="0" y="0"/>
            <wp:positionH relativeFrom="column">
              <wp:posOffset>4973955</wp:posOffset>
            </wp:positionH>
            <wp:positionV relativeFrom="paragraph">
              <wp:posOffset>15240</wp:posOffset>
            </wp:positionV>
            <wp:extent cx="1746885" cy="1517015"/>
            <wp:effectExtent l="0" t="0" r="5715" b="6985"/>
            <wp:wrapSquare wrapText="bothSides"/>
            <wp:docPr id="343" name="Picture 3" descr="C:\Users\LLaw\Desktop\p7ppd0Gab1u60UNO-0N5u8ZWTsL0tLTzIdJNrLwx-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aw\Desktop\p7ppd0Gab1u60UNO-0N5u8ZWTsL0tLTzIdJNrLwx-7E.jpg"/>
                    <pic:cNvPicPr>
                      <a:picLocks noChangeAspect="1" noChangeArrowheads="1"/>
                    </pic:cNvPicPr>
                  </pic:nvPicPr>
                  <pic:blipFill>
                    <a:blip r:embed="rId24" cstate="print">
                      <a:extLst>
                        <a:ext uri="{28A0092B-C50C-407E-A947-70E740481C1C}">
                          <a14:useLocalDpi xmlns:a14="http://schemas.microsoft.com/office/drawing/2010/main" val="0"/>
                        </a:ext>
                      </a:extLst>
                    </a:blip>
                    <a:srcRect l="10623" t="16628" r="6927" b="11778"/>
                    <a:stretch>
                      <a:fillRect/>
                    </a:stretch>
                  </pic:blipFill>
                  <pic:spPr bwMode="auto">
                    <a:xfrm>
                      <a:off x="0" y="0"/>
                      <a:ext cx="174688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79C44" w14:textId="05B9125B" w:rsidR="00BD40D8" w:rsidRPr="00FF282B" w:rsidRDefault="00BD40D8" w:rsidP="0076484D">
      <w:pPr>
        <w:pStyle w:val="Bullet1"/>
        <w:numPr>
          <w:ilvl w:val="0"/>
          <w:numId w:val="17"/>
        </w:numPr>
        <w:spacing w:after="0"/>
        <w:jc w:val="left"/>
        <w:rPr>
          <w:rFonts w:ascii="Bookman Old Style" w:hAnsi="Bookman Old Style"/>
        </w:rPr>
      </w:pPr>
      <w:r w:rsidRPr="007456BE">
        <w:rPr>
          <w:rFonts w:ascii="Bookman Old Style" w:hAnsi="Bookman Old Style"/>
          <w:b/>
        </w:rPr>
        <w:t>Benefit Statement:</w:t>
      </w:r>
      <w:r w:rsidRPr="007456BE">
        <w:rPr>
          <w:rFonts w:ascii="Bookman Old Style" w:hAnsi="Bookman Old Style"/>
        </w:rPr>
        <w:t xml:space="preserve"> </w:t>
      </w:r>
      <w:r w:rsidRPr="00C10A6A">
        <w:rPr>
          <w:rFonts w:ascii="Bookman Old Style" w:hAnsi="Bookman Old Style"/>
          <w:i/>
        </w:rPr>
        <w:t>“</w:t>
      </w:r>
      <w:r w:rsidR="00CE7CC2" w:rsidRPr="00CE7CC2">
        <w:rPr>
          <w:rFonts w:ascii="Bookman Old Style" w:hAnsi="Bookman Old Style" w:cs="Arial"/>
          <w:i/>
        </w:rPr>
        <w:t xml:space="preserve">Experience the hydration and brightening of our newest age-defying mineral foundation. Aloe, rice lipids and jojoba hydrate, while a White Sapphire Complex creates a </w:t>
      </w:r>
      <w:r w:rsidR="000D66D4" w:rsidRPr="00CE7CC2">
        <w:rPr>
          <w:rFonts w:ascii="Bookman Old Style" w:hAnsi="Bookman Old Style" w:cs="Arial"/>
          <w:i/>
        </w:rPr>
        <w:t>soft-focus</w:t>
      </w:r>
      <w:r w:rsidR="00CE7CC2" w:rsidRPr="00CE7CC2">
        <w:rPr>
          <w:rFonts w:ascii="Bookman Old Style" w:hAnsi="Bookman Old Style" w:cs="Arial"/>
          <w:i/>
        </w:rPr>
        <w:t xml:space="preserve"> effect leaving the skin looking radiant. Brush away the signs of aging with this mineral foundation that visibly erases pores, </w:t>
      </w:r>
      <w:proofErr w:type="gramStart"/>
      <w:r w:rsidR="00CE7CC2" w:rsidRPr="00CE7CC2">
        <w:rPr>
          <w:rFonts w:ascii="Bookman Old Style" w:hAnsi="Bookman Old Style" w:cs="Arial"/>
          <w:i/>
        </w:rPr>
        <w:t>lines</w:t>
      </w:r>
      <w:proofErr w:type="gramEnd"/>
      <w:r w:rsidR="00CE7CC2" w:rsidRPr="00CE7CC2">
        <w:rPr>
          <w:rFonts w:ascii="Bookman Old Style" w:hAnsi="Bookman Old Style" w:cs="Arial"/>
          <w:i/>
        </w:rPr>
        <w:t xml:space="preserve"> and imperfections, for a naturally flawless, ageless look. Long lasting coverage erases imperfections. Lightweight formula ensures daylong comfort. Free of talc, oil, parabens, </w:t>
      </w:r>
      <w:proofErr w:type="gramStart"/>
      <w:r w:rsidR="00CE7CC2" w:rsidRPr="00CE7CC2">
        <w:rPr>
          <w:rFonts w:ascii="Bookman Old Style" w:hAnsi="Bookman Old Style" w:cs="Arial"/>
          <w:i/>
        </w:rPr>
        <w:t>fragrance</w:t>
      </w:r>
      <w:proofErr w:type="gramEnd"/>
      <w:r w:rsidR="00CE7CC2" w:rsidRPr="00CE7CC2">
        <w:rPr>
          <w:rFonts w:ascii="Bookman Old Style" w:hAnsi="Bookman Old Style" w:cs="Arial"/>
          <w:i/>
        </w:rPr>
        <w:t xml:space="preserve"> and gluten.</w:t>
      </w:r>
      <w:r w:rsidR="00E456E7">
        <w:rPr>
          <w:rFonts w:ascii="Bookman Old Style" w:hAnsi="Bookman Old Style" w:cs="Arial"/>
          <w:i/>
        </w:rPr>
        <w:t xml:space="preserve"> Available in three </w:t>
      </w:r>
      <w:r w:rsidR="002F7836">
        <w:rPr>
          <w:rFonts w:ascii="Bookman Old Style" w:hAnsi="Bookman Old Style" w:cs="Arial"/>
          <w:i/>
        </w:rPr>
        <w:t>shades</w:t>
      </w:r>
      <w:r w:rsidR="00E456E7">
        <w:rPr>
          <w:rFonts w:ascii="Bookman Old Style" w:hAnsi="Bookman Old Style" w:cs="Arial"/>
          <w:i/>
        </w:rPr>
        <w:t>: Light, Beige &amp; Tan.”</w:t>
      </w:r>
    </w:p>
    <w:p w14:paraId="70D2A8C1" w14:textId="6CFD4794" w:rsidR="00A01819" w:rsidRDefault="00A01819" w:rsidP="00A01819">
      <w:pPr>
        <w:pStyle w:val="Bullet1"/>
        <w:numPr>
          <w:ilvl w:val="0"/>
          <w:numId w:val="0"/>
        </w:numPr>
        <w:spacing w:after="0"/>
        <w:jc w:val="left"/>
        <w:rPr>
          <w:rFonts w:ascii="Bookman Old Style" w:hAnsi="Bookman Old Style"/>
          <w:b/>
        </w:rPr>
      </w:pPr>
    </w:p>
    <w:p w14:paraId="5CA0DBF6" w14:textId="1EE8328D" w:rsidR="00BD40D8" w:rsidRPr="007456BE" w:rsidRDefault="0003587C" w:rsidP="000D66D4">
      <w:pPr>
        <w:pStyle w:val="Bullet1"/>
        <w:numPr>
          <w:ilvl w:val="0"/>
          <w:numId w:val="17"/>
        </w:numPr>
        <w:spacing w:after="0"/>
        <w:jc w:val="left"/>
        <w:rPr>
          <w:rFonts w:ascii="Bookman Old Style" w:hAnsi="Bookman Old Style"/>
        </w:rPr>
      </w:pPr>
      <w:r w:rsidRPr="007456BE">
        <w:rPr>
          <w:rFonts w:ascii="Bookman Old Style" w:hAnsi="Bookman Old Style"/>
          <w:b/>
        </w:rPr>
        <w:t>How t</w:t>
      </w:r>
      <w:r w:rsidR="00BD40D8" w:rsidRPr="007456BE">
        <w:rPr>
          <w:rFonts w:ascii="Bookman Old Style" w:hAnsi="Bookman Old Style"/>
          <w:b/>
        </w:rPr>
        <w:t>o Use:</w:t>
      </w:r>
      <w:r w:rsidR="009F27BE">
        <w:rPr>
          <w:rFonts w:ascii="Bookman Old Style" w:hAnsi="Bookman Old Style"/>
        </w:rPr>
        <w:t xml:space="preserve"> </w:t>
      </w:r>
      <w:r w:rsidR="00BD40D8" w:rsidRPr="007456BE">
        <w:rPr>
          <w:rFonts w:ascii="Bookman Old Style" w:hAnsi="Bookman Old Style"/>
        </w:rPr>
        <w:t xml:space="preserve">Pour Flawless Mineral Loose Foundation into the lid of its jar. Dip brush into the powder and swirl to pick up then tap to knock off the excess. Lightly brush the foundation all over the face in a swirling </w:t>
      </w:r>
      <w:r w:rsidR="002E48E4">
        <w:rPr>
          <w:rFonts w:ascii="Bookman Old Style" w:hAnsi="Bookman Old Style"/>
        </w:rPr>
        <w:t>motion. Recommend Kabuki Brush</w:t>
      </w:r>
      <w:r w:rsidR="00BD40D8" w:rsidRPr="007456BE">
        <w:rPr>
          <w:rFonts w:ascii="Bookman Old Style" w:hAnsi="Bookman Old Style"/>
        </w:rPr>
        <w:t>.</w:t>
      </w:r>
    </w:p>
    <w:p w14:paraId="22236348" w14:textId="20131E5E" w:rsidR="00A01819" w:rsidRDefault="00A01819" w:rsidP="00A01819">
      <w:pPr>
        <w:pStyle w:val="Bullet1"/>
        <w:numPr>
          <w:ilvl w:val="0"/>
          <w:numId w:val="0"/>
        </w:numPr>
        <w:spacing w:after="0"/>
        <w:jc w:val="left"/>
        <w:rPr>
          <w:rFonts w:ascii="Bookman Old Style" w:hAnsi="Bookman Old Style"/>
          <w:b/>
        </w:rPr>
      </w:pPr>
    </w:p>
    <w:p w14:paraId="42A47EBF" w14:textId="77777777" w:rsidR="00A01819" w:rsidRDefault="00BD40D8" w:rsidP="000D66D4">
      <w:pPr>
        <w:pStyle w:val="Bullet1"/>
        <w:numPr>
          <w:ilvl w:val="0"/>
          <w:numId w:val="17"/>
        </w:numPr>
        <w:spacing w:after="0"/>
        <w:jc w:val="left"/>
        <w:rPr>
          <w:rFonts w:ascii="Bookman Old Style" w:hAnsi="Bookman Old Style"/>
        </w:rPr>
      </w:pPr>
      <w:r w:rsidRPr="007456BE">
        <w:rPr>
          <w:rFonts w:ascii="Bookman Old Style" w:hAnsi="Bookman Old Style"/>
          <w:b/>
        </w:rPr>
        <w:t>Skin Types:</w:t>
      </w:r>
      <w:r w:rsidR="009F27BE">
        <w:rPr>
          <w:rFonts w:ascii="Bookman Old Style" w:hAnsi="Bookman Old Style"/>
        </w:rPr>
        <w:t xml:space="preserve"> </w:t>
      </w:r>
      <w:r w:rsidRPr="007456BE">
        <w:rPr>
          <w:rFonts w:ascii="Bookman Old Style" w:hAnsi="Bookman Old Style"/>
        </w:rPr>
        <w:t xml:space="preserve">All </w:t>
      </w:r>
      <w:r w:rsidR="00CE7CC2">
        <w:rPr>
          <w:rFonts w:ascii="Bookman Old Style" w:hAnsi="Bookman Old Style"/>
        </w:rPr>
        <w:t>s</w:t>
      </w:r>
      <w:r w:rsidRPr="007456BE">
        <w:rPr>
          <w:rFonts w:ascii="Bookman Old Style" w:hAnsi="Bookman Old Style"/>
        </w:rPr>
        <w:t xml:space="preserve">kin </w:t>
      </w:r>
      <w:r w:rsidR="00CE7CC2">
        <w:rPr>
          <w:rFonts w:ascii="Bookman Old Style" w:hAnsi="Bookman Old Style"/>
        </w:rPr>
        <w:t>t</w:t>
      </w:r>
      <w:r w:rsidRPr="007456BE">
        <w:rPr>
          <w:rFonts w:ascii="Bookman Old Style" w:hAnsi="Bookman Old Style"/>
        </w:rPr>
        <w:t xml:space="preserve">ypes. </w:t>
      </w:r>
    </w:p>
    <w:p w14:paraId="3B9F4B11" w14:textId="77777777" w:rsidR="00F16649" w:rsidRPr="00F16649" w:rsidRDefault="00F16649" w:rsidP="00F16649">
      <w:pPr>
        <w:pStyle w:val="Bullet1"/>
        <w:numPr>
          <w:ilvl w:val="0"/>
          <w:numId w:val="0"/>
        </w:numPr>
        <w:spacing w:after="0"/>
        <w:jc w:val="left"/>
        <w:rPr>
          <w:rFonts w:ascii="Bookman Old Style" w:hAnsi="Bookman Old Style"/>
        </w:rPr>
      </w:pPr>
    </w:p>
    <w:p w14:paraId="2758BCED" w14:textId="5D5BFD40" w:rsidR="00D860E4" w:rsidRDefault="00BD40D8" w:rsidP="00B26A92">
      <w:pPr>
        <w:pStyle w:val="Bullet1"/>
        <w:numPr>
          <w:ilvl w:val="0"/>
          <w:numId w:val="17"/>
        </w:numPr>
        <w:spacing w:after="0"/>
        <w:jc w:val="left"/>
        <w:rPr>
          <w:rFonts w:ascii="Bookman Old Style" w:hAnsi="Bookman Old Style"/>
        </w:rPr>
      </w:pPr>
      <w:r w:rsidRPr="007456BE">
        <w:rPr>
          <w:rFonts w:ascii="Bookman Old Style" w:hAnsi="Bookman Old Style"/>
          <w:b/>
        </w:rPr>
        <w:t>Key Ingredients:</w:t>
      </w:r>
      <w:r w:rsidR="009F27BE">
        <w:rPr>
          <w:rFonts w:ascii="Bookman Old Style" w:hAnsi="Bookman Old Style"/>
        </w:rPr>
        <w:t xml:space="preserve"> </w:t>
      </w:r>
      <w:r w:rsidR="00CA3E5D">
        <w:rPr>
          <w:rFonts w:ascii="Bookman Old Style" w:hAnsi="Bookman Old Style"/>
        </w:rPr>
        <w:t xml:space="preserve">Aloe </w:t>
      </w:r>
      <w:proofErr w:type="spellStart"/>
      <w:r w:rsidR="00CA3E5D">
        <w:rPr>
          <w:rFonts w:ascii="Bookman Old Style" w:hAnsi="Bookman Old Style"/>
        </w:rPr>
        <w:t>Barbendis</w:t>
      </w:r>
      <w:proofErr w:type="spellEnd"/>
      <w:r w:rsidR="00CA3E5D">
        <w:rPr>
          <w:rFonts w:ascii="Bookman Old Style" w:hAnsi="Bookman Old Style"/>
        </w:rPr>
        <w:t xml:space="preserve"> Leaf </w:t>
      </w:r>
      <w:r w:rsidRPr="007456BE">
        <w:rPr>
          <w:rFonts w:ascii="Bookman Old Style" w:hAnsi="Bookman Old Style"/>
        </w:rPr>
        <w:t>Extract, Honeysuckle Extract, Oryza Sativa (Rice) Lipids, Synthetic Sapphire.</w:t>
      </w:r>
    </w:p>
    <w:p w14:paraId="7F7E17EF" w14:textId="77777777" w:rsidR="00B26A92" w:rsidRPr="0076484D" w:rsidRDefault="00B26A92" w:rsidP="00B26A92">
      <w:pPr>
        <w:pStyle w:val="Bullet1"/>
        <w:numPr>
          <w:ilvl w:val="0"/>
          <w:numId w:val="0"/>
        </w:numPr>
        <w:spacing w:after="0"/>
        <w:jc w:val="left"/>
        <w:rPr>
          <w:rFonts w:ascii="Bookman Old Style" w:hAnsi="Bookman Old Style"/>
        </w:rPr>
      </w:pPr>
    </w:p>
    <w:p w14:paraId="60D63B35" w14:textId="10F6EA9F" w:rsidR="00D70AC7" w:rsidRPr="007456BE" w:rsidRDefault="00D70AC7" w:rsidP="00D70AC7">
      <w:pPr>
        <w:pStyle w:val="Heading2"/>
        <w:spacing w:before="0" w:after="0"/>
        <w:jc w:val="left"/>
        <w:rPr>
          <w:rFonts w:ascii="Bookman Old Style" w:hAnsi="Bookman Old Style"/>
        </w:rPr>
      </w:pPr>
      <w:r w:rsidRPr="007456BE">
        <w:rPr>
          <w:rFonts w:ascii="Bookman Old Style" w:hAnsi="Bookman Old Style"/>
        </w:rPr>
        <w:t>Col</w:t>
      </w:r>
      <w:r>
        <w:rPr>
          <w:rFonts w:ascii="Bookman Old Style" w:hAnsi="Bookman Old Style"/>
        </w:rPr>
        <w:t>or</w:t>
      </w:r>
      <w:r w:rsidRPr="007456BE">
        <w:rPr>
          <w:rFonts w:ascii="Bookman Old Style" w:hAnsi="Bookman Old Style"/>
        </w:rPr>
        <w:t xml:space="preserve"> </w:t>
      </w:r>
      <w:r>
        <w:rPr>
          <w:rFonts w:ascii="Bookman Old Style" w:hAnsi="Bookman Old Style"/>
        </w:rPr>
        <w:t>Pro</w:t>
      </w:r>
      <w:r w:rsidRPr="007456BE">
        <w:rPr>
          <w:rFonts w:ascii="Bookman Old Style" w:hAnsi="Bookman Old Style"/>
        </w:rPr>
        <w:t xml:space="preserve"> Blush</w:t>
      </w:r>
      <w:r>
        <w:rPr>
          <w:rFonts w:ascii="Bookman Old Style" w:hAnsi="Bookman Old Style"/>
        </w:rPr>
        <w:t xml:space="preserve"> </w:t>
      </w:r>
    </w:p>
    <w:p w14:paraId="15AA4E54" w14:textId="62106AA1" w:rsidR="00D70AC7" w:rsidRDefault="00D70AC7" w:rsidP="00807944">
      <w:pPr>
        <w:spacing w:after="0"/>
        <w:rPr>
          <w:rFonts w:ascii="Bookman Old Style" w:hAnsi="Bookman Old Style" w:cs="Arial"/>
          <w:b/>
        </w:rPr>
      </w:pPr>
    </w:p>
    <w:p w14:paraId="418B9979" w14:textId="2AD77F07" w:rsidR="00072FE4" w:rsidRPr="00D70AC7" w:rsidRDefault="000D66D4" w:rsidP="000D66D4">
      <w:pPr>
        <w:numPr>
          <w:ilvl w:val="0"/>
          <w:numId w:val="18"/>
        </w:numPr>
        <w:rPr>
          <w:rFonts w:ascii="Bookman Old Style" w:hAnsi="Bookman Old Style" w:cs="Arial"/>
          <w:i/>
        </w:rPr>
      </w:pPr>
      <w:r>
        <w:rPr>
          <w:noProof/>
        </w:rPr>
        <w:drawing>
          <wp:anchor distT="0" distB="0" distL="114300" distR="114300" simplePos="0" relativeHeight="251676160" behindDoc="1" locked="0" layoutInCell="1" allowOverlap="1" wp14:anchorId="1505F241" wp14:editId="46B61FAE">
            <wp:simplePos x="0" y="0"/>
            <wp:positionH relativeFrom="column">
              <wp:posOffset>5095875</wp:posOffset>
            </wp:positionH>
            <wp:positionV relativeFrom="paragraph">
              <wp:posOffset>26035</wp:posOffset>
            </wp:positionV>
            <wp:extent cx="1552575" cy="1552575"/>
            <wp:effectExtent l="0" t="0" r="0" b="0"/>
            <wp:wrapTight wrapText="bothSides">
              <wp:wrapPolygon edited="0">
                <wp:start x="0" y="0"/>
                <wp:lineTo x="0" y="21467"/>
                <wp:lineTo x="21467" y="21467"/>
                <wp:lineTo x="21467" y="0"/>
                <wp:lineTo x="0" y="0"/>
              </wp:wrapPolygon>
            </wp:wrapTight>
            <wp:docPr id="387" name="Picture 387" descr="color pro blush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olor pro blush image"/>
                    <pic:cNvPicPr>
                      <a:picLocks noChangeAspect="1" noChangeArrowheads="1" noCro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FE4" w:rsidRPr="007456BE">
        <w:rPr>
          <w:rFonts w:ascii="Bookman Old Style" w:hAnsi="Bookman Old Style" w:cs="Arial"/>
          <w:b/>
        </w:rPr>
        <w:t>Benefit Statement:</w:t>
      </w:r>
      <w:r w:rsidR="00072FE4">
        <w:rPr>
          <w:rFonts w:ascii="Bookman Old Style" w:hAnsi="Bookman Old Style" w:cs="Arial"/>
        </w:rPr>
        <w:t xml:space="preserve"> </w:t>
      </w:r>
      <w:r w:rsidR="00072FE4" w:rsidRPr="00072FE4">
        <w:rPr>
          <w:rFonts w:ascii="Bookman Old Style" w:hAnsi="Bookman Old Style" w:cs="Arial"/>
          <w:i/>
        </w:rPr>
        <w:t>Color Pro Blush is pigment rich and gives you a healthy and radiant glow to flatter any skin tone.</w:t>
      </w:r>
      <w:r w:rsidR="00072FE4" w:rsidRPr="00072FE4">
        <w:rPr>
          <w:rFonts w:ascii="Bookman Old Style" w:hAnsi="Bookman Old Style" w:cs="Arial"/>
          <w:i/>
          <w:color w:val="333333"/>
          <w:shd w:val="clear" w:color="auto" w:fill="FFFFFF"/>
        </w:rPr>
        <w:t xml:space="preserve">  Pigment pure,</w:t>
      </w:r>
      <w:r w:rsidR="00D70AC7">
        <w:rPr>
          <w:rFonts w:ascii="Bookman Old Style" w:hAnsi="Bookman Old Style" w:cs="Arial"/>
          <w:i/>
          <w:color w:val="333333"/>
          <w:shd w:val="clear" w:color="auto" w:fill="FFFFFF"/>
        </w:rPr>
        <w:t xml:space="preserve"> </w:t>
      </w:r>
      <w:proofErr w:type="spellStart"/>
      <w:r w:rsidR="00072FE4" w:rsidRPr="00072FE4">
        <w:rPr>
          <w:rFonts w:ascii="Bookman Old Style" w:hAnsi="Bookman Old Style" w:cs="Arial"/>
          <w:i/>
          <w:color w:val="333333"/>
          <w:shd w:val="clear" w:color="auto" w:fill="FFFFFF"/>
        </w:rPr>
        <w:t>blendable</w:t>
      </w:r>
      <w:proofErr w:type="spellEnd"/>
      <w:r w:rsidR="00072FE4" w:rsidRPr="00072FE4">
        <w:rPr>
          <w:rFonts w:ascii="Bookman Old Style" w:hAnsi="Bookman Old Style" w:cs="Arial"/>
          <w:i/>
          <w:color w:val="333333"/>
          <w:shd w:val="clear" w:color="auto" w:fill="FFFFFF"/>
        </w:rPr>
        <w:t xml:space="preserve"> and easy to layer.</w:t>
      </w:r>
      <w:r w:rsidR="00072FE4" w:rsidRPr="00072FE4">
        <w:rPr>
          <w:rFonts w:ascii="Bookman Old Style" w:hAnsi="Bookman Old Style" w:cs="Arial"/>
          <w:i/>
        </w:rPr>
        <w:t xml:space="preserve"> T</w:t>
      </w:r>
      <w:r w:rsidR="00072FE4" w:rsidRPr="00072FE4">
        <w:rPr>
          <w:rFonts w:ascii="Bookman Old Style" w:hAnsi="Bookman Old Style" w:cs="Arial"/>
          <w:i/>
          <w:color w:val="333333"/>
          <w:shd w:val="clear" w:color="auto" w:fill="FFFFFF"/>
        </w:rPr>
        <w:t xml:space="preserve">his professional quality blush is formulated to makeup </w:t>
      </w:r>
      <w:r w:rsidR="004544E1" w:rsidRPr="00072FE4">
        <w:rPr>
          <w:rFonts w:ascii="Bookman Old Style" w:hAnsi="Bookman Old Style" w:cs="Arial"/>
          <w:i/>
          <w:color w:val="333333"/>
          <w:shd w:val="clear" w:color="auto" w:fill="FFFFFF"/>
        </w:rPr>
        <w:t>artist’s</w:t>
      </w:r>
      <w:r w:rsidR="00072FE4" w:rsidRPr="00072FE4">
        <w:rPr>
          <w:rFonts w:ascii="Bookman Old Style" w:hAnsi="Bookman Old Style" w:cs="Arial"/>
          <w:i/>
          <w:color w:val="333333"/>
          <w:shd w:val="clear" w:color="auto" w:fill="FFFFFF"/>
        </w:rPr>
        <w:t xml:space="preserve"> specifications.</w:t>
      </w:r>
    </w:p>
    <w:p w14:paraId="238B9033" w14:textId="77777777" w:rsidR="00072FE4" w:rsidRPr="00D70AC7" w:rsidRDefault="00072FE4" w:rsidP="000D66D4">
      <w:pPr>
        <w:numPr>
          <w:ilvl w:val="0"/>
          <w:numId w:val="18"/>
        </w:numPr>
        <w:rPr>
          <w:rFonts w:ascii="Arial" w:hAnsi="Arial" w:cs="Arial"/>
        </w:rPr>
      </w:pPr>
      <w:r w:rsidRPr="00072FE4">
        <w:rPr>
          <w:rFonts w:ascii="Bookman Old Style" w:hAnsi="Bookman Old Style" w:cs="Arial"/>
          <w:b/>
        </w:rPr>
        <w:t>HOW TO USE</w:t>
      </w:r>
      <w:r w:rsidRPr="00CE2DEE">
        <w:rPr>
          <w:rFonts w:ascii="Arial" w:hAnsi="Arial" w:cs="Arial"/>
          <w:b/>
        </w:rPr>
        <w:t xml:space="preserve">: </w:t>
      </w:r>
      <w:r w:rsidRPr="00072FE4">
        <w:rPr>
          <w:rFonts w:ascii="Bookman Old Style" w:hAnsi="Bookman Old Style" w:cs="Arial"/>
        </w:rPr>
        <w:t xml:space="preserve">Apply after foundation and powder. </w:t>
      </w:r>
      <w:r w:rsidRPr="00072FE4">
        <w:rPr>
          <w:rFonts w:ascii="Bookman Old Style" w:hAnsi="Bookman Old Style" w:cs="Arial"/>
          <w:color w:val="333333"/>
          <w:szCs w:val="21"/>
          <w:shd w:val="clear" w:color="auto" w:fill="FFFFFF"/>
        </w:rPr>
        <w:t xml:space="preserve">Use Angled Blush Brush and apply to the apples of the cheek. Sweep the excess across the hairline, bridge of the nose and chin. </w:t>
      </w:r>
      <w:r w:rsidRPr="00072FE4">
        <w:rPr>
          <w:rFonts w:ascii="Bookman Old Style" w:hAnsi="Bookman Old Style" w:cs="Arial"/>
        </w:rPr>
        <w:t xml:space="preserve">Start with a soft application of color, building up layers depending on the intensity desired. </w:t>
      </w:r>
    </w:p>
    <w:p w14:paraId="34878D6D" w14:textId="3A02F5EB" w:rsidR="00FE3D12" w:rsidRPr="00441E65" w:rsidRDefault="00072FE4" w:rsidP="00441E65">
      <w:pPr>
        <w:numPr>
          <w:ilvl w:val="0"/>
          <w:numId w:val="18"/>
        </w:numPr>
        <w:rPr>
          <w:rFonts w:ascii="Bookman Old Style" w:hAnsi="Bookman Old Style" w:cs="Arial"/>
        </w:rPr>
      </w:pPr>
      <w:r w:rsidRPr="00D70AC7">
        <w:rPr>
          <w:rFonts w:ascii="Bookman Old Style" w:hAnsi="Bookman Old Style" w:cs="Arial"/>
          <w:b/>
        </w:rPr>
        <w:t>SKIN TYPES:</w:t>
      </w:r>
      <w:r w:rsidRPr="00D70AC7">
        <w:rPr>
          <w:rFonts w:ascii="Bookman Old Style" w:hAnsi="Bookman Old Style" w:cs="Arial"/>
        </w:rPr>
        <w:t xml:space="preserve"> All skin types</w:t>
      </w:r>
    </w:p>
    <w:p w14:paraId="68C744EE" w14:textId="77777777" w:rsidR="00FE3D12" w:rsidRPr="00807944" w:rsidRDefault="00FE3D12" w:rsidP="00FE3D12">
      <w:pPr>
        <w:ind w:left="720"/>
        <w:rPr>
          <w:rFonts w:ascii="Bookman Old Style" w:hAnsi="Bookman Old Style" w:cs="Arial"/>
        </w:rPr>
      </w:pPr>
    </w:p>
    <w:p w14:paraId="7B6FEAEE" w14:textId="46015EFD" w:rsidR="00BD40D8" w:rsidRPr="007456BE" w:rsidRDefault="00BD40D8" w:rsidP="000F5F56">
      <w:pPr>
        <w:pStyle w:val="Heading1"/>
        <w:spacing w:after="0"/>
        <w:jc w:val="left"/>
        <w:rPr>
          <w:rFonts w:ascii="Bookman Old Style" w:hAnsi="Bookman Old Style"/>
        </w:rPr>
      </w:pPr>
      <w:r w:rsidRPr="007456BE">
        <w:rPr>
          <w:rFonts w:ascii="Bookman Old Style" w:hAnsi="Bookman Old Style"/>
        </w:rPr>
        <w:t>COLOR COSMETICS - eyes</w:t>
      </w:r>
    </w:p>
    <w:p w14:paraId="0F949AC2" w14:textId="4A805A24" w:rsidR="004B241A" w:rsidRPr="007456BE" w:rsidRDefault="00D47755" w:rsidP="000F5F56">
      <w:pPr>
        <w:pStyle w:val="Heading2"/>
        <w:spacing w:after="0"/>
        <w:jc w:val="left"/>
        <w:rPr>
          <w:rFonts w:ascii="Bookman Old Style" w:hAnsi="Bookman Old Style"/>
        </w:rPr>
      </w:pPr>
      <w:r>
        <w:rPr>
          <w:rFonts w:ascii="Bookman Old Style" w:hAnsi="Bookman Old Style" w:cs="Arial"/>
          <w:i w:val="0"/>
          <w:noProof/>
        </w:rPr>
        <w:drawing>
          <wp:anchor distT="0" distB="0" distL="114300" distR="114300" simplePos="0" relativeHeight="251650560" behindDoc="0" locked="0" layoutInCell="1" allowOverlap="1" wp14:anchorId="202B6AAD" wp14:editId="1C3C7908">
            <wp:simplePos x="0" y="0"/>
            <wp:positionH relativeFrom="column">
              <wp:posOffset>5410200</wp:posOffset>
            </wp:positionH>
            <wp:positionV relativeFrom="paragraph">
              <wp:posOffset>114935</wp:posOffset>
            </wp:positionV>
            <wp:extent cx="1003935" cy="2332990"/>
            <wp:effectExtent l="0" t="0" r="0" b="0"/>
            <wp:wrapSquare wrapText="bothSides"/>
            <wp:docPr id="347" name="Picture 347" descr="nujYRJfpDs58iE8MnSb9HfBxm7OtGdAj4Ez2EqH37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nujYRJfpDs58iE8MnSb9HfBxm7OtGdAj4Ez2EqH37Uo"/>
                    <pic:cNvPicPr>
                      <a:picLocks noChangeAspect="1" noChangeArrowheads="1"/>
                    </pic:cNvPicPr>
                  </pic:nvPicPr>
                  <pic:blipFill>
                    <a:blip r:embed="rId26">
                      <a:extLst>
                        <a:ext uri="{28A0092B-C50C-407E-A947-70E740481C1C}">
                          <a14:useLocalDpi xmlns:a14="http://schemas.microsoft.com/office/drawing/2010/main" val="0"/>
                        </a:ext>
                      </a:extLst>
                    </a:blip>
                    <a:srcRect l="33681" t="7031" r="41667" b="7031"/>
                    <a:stretch>
                      <a:fillRect/>
                    </a:stretch>
                  </pic:blipFill>
                  <pic:spPr bwMode="auto">
                    <a:xfrm>
                      <a:off x="0" y="0"/>
                      <a:ext cx="1003935" cy="2332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41A" w:rsidRPr="007456BE">
        <w:rPr>
          <w:rFonts w:ascii="Bookman Old Style" w:hAnsi="Bookman Old Style"/>
        </w:rPr>
        <w:t>Sensitive Eyes Mascara</w:t>
      </w:r>
    </w:p>
    <w:p w14:paraId="5301C656" w14:textId="0DDBF630" w:rsidR="00A01819" w:rsidRDefault="00A01819" w:rsidP="00A01819">
      <w:pPr>
        <w:tabs>
          <w:tab w:val="left" w:pos="360"/>
        </w:tabs>
        <w:spacing w:after="0"/>
        <w:ind w:left="1260"/>
        <w:jc w:val="left"/>
        <w:rPr>
          <w:rFonts w:ascii="Bookman Old Style" w:hAnsi="Bookman Old Style" w:cs="Arial"/>
          <w:i/>
        </w:rPr>
      </w:pPr>
    </w:p>
    <w:p w14:paraId="0622C47C" w14:textId="77777777" w:rsidR="004B241A" w:rsidRPr="00FF282B" w:rsidRDefault="004B241A" w:rsidP="000D66D4">
      <w:pPr>
        <w:numPr>
          <w:ilvl w:val="0"/>
          <w:numId w:val="19"/>
        </w:numPr>
        <w:tabs>
          <w:tab w:val="left" w:pos="360"/>
        </w:tabs>
        <w:spacing w:after="0"/>
        <w:jc w:val="left"/>
        <w:rPr>
          <w:rFonts w:ascii="Bookman Old Style" w:hAnsi="Bookman Old Style" w:cs="Arial"/>
        </w:rPr>
      </w:pPr>
      <w:r w:rsidRPr="00A01819">
        <w:rPr>
          <w:rFonts w:ascii="Bookman Old Style" w:hAnsi="Bookman Old Style" w:cs="Arial"/>
          <w:b/>
        </w:rPr>
        <w:t>Benefit Statement</w:t>
      </w:r>
      <w:r w:rsidRPr="00FF282B">
        <w:rPr>
          <w:rFonts w:ascii="Bookman Old Style" w:hAnsi="Bookman Old Style" w:cs="Arial"/>
          <w:b/>
        </w:rPr>
        <w:t xml:space="preserve">: </w:t>
      </w:r>
      <w:r w:rsidR="004E3374" w:rsidRPr="004E3374">
        <w:rPr>
          <w:rFonts w:ascii="Bookman Old Style" w:hAnsi="Bookman Old Style"/>
          <w:i/>
        </w:rPr>
        <w:t>“Lengthen, separate and darken lashes without clumping or smudging. Sensitive Eyes Mascara’s water-b</w:t>
      </w:r>
      <w:r w:rsidR="00D31615">
        <w:rPr>
          <w:rFonts w:ascii="Bookman Old Style" w:hAnsi="Bookman Old Style"/>
          <w:i/>
        </w:rPr>
        <w:t xml:space="preserve">ased formula is hypo-allergenic, </w:t>
      </w:r>
      <w:r w:rsidR="004E3374" w:rsidRPr="004E3374">
        <w:rPr>
          <w:rFonts w:ascii="Bookman Old Style" w:hAnsi="Bookman Old Style"/>
          <w:i/>
        </w:rPr>
        <w:t xml:space="preserve">fragrance </w:t>
      </w:r>
      <w:r w:rsidR="00D31615">
        <w:rPr>
          <w:rFonts w:ascii="Bookman Old Style" w:hAnsi="Bookman Old Style"/>
          <w:i/>
        </w:rPr>
        <w:t xml:space="preserve">and gluten </w:t>
      </w:r>
      <w:r w:rsidR="004E3374" w:rsidRPr="004E3374">
        <w:rPr>
          <w:rFonts w:ascii="Bookman Old Style" w:hAnsi="Bookman Old Style"/>
          <w:i/>
        </w:rPr>
        <w:t>fr</w:t>
      </w:r>
      <w:r w:rsidR="006C2033">
        <w:rPr>
          <w:rFonts w:ascii="Bookman Old Style" w:hAnsi="Bookman Old Style"/>
          <w:i/>
        </w:rPr>
        <w:t xml:space="preserve">ee for the most sensitive eyes. </w:t>
      </w:r>
      <w:r w:rsidR="004544E1">
        <w:rPr>
          <w:rFonts w:ascii="Bookman Old Style" w:hAnsi="Bookman Old Style"/>
          <w:i/>
        </w:rPr>
        <w:t>Available in three shades: Black, Brown &amp; Navy.”</w:t>
      </w:r>
    </w:p>
    <w:p w14:paraId="7ED88A75" w14:textId="77777777" w:rsidR="00A01819" w:rsidRPr="00A01819" w:rsidRDefault="00A01819" w:rsidP="00A01819">
      <w:pPr>
        <w:tabs>
          <w:tab w:val="left" w:pos="360"/>
        </w:tabs>
        <w:spacing w:after="0"/>
        <w:jc w:val="left"/>
        <w:rPr>
          <w:rFonts w:ascii="Bookman Old Style" w:hAnsi="Bookman Old Style" w:cs="Arial"/>
          <w:i/>
        </w:rPr>
      </w:pPr>
    </w:p>
    <w:p w14:paraId="54449A4C" w14:textId="77777777" w:rsidR="00A01819" w:rsidRDefault="004B241A" w:rsidP="000D66D4">
      <w:pPr>
        <w:numPr>
          <w:ilvl w:val="0"/>
          <w:numId w:val="19"/>
        </w:numPr>
        <w:spacing w:after="0"/>
        <w:jc w:val="left"/>
        <w:rPr>
          <w:rFonts w:ascii="Bookman Old Style" w:hAnsi="Bookman Old Style" w:cs="Arial"/>
        </w:rPr>
      </w:pPr>
      <w:r w:rsidRPr="007456BE">
        <w:rPr>
          <w:rFonts w:ascii="Bookman Old Style" w:hAnsi="Bookman Old Style" w:cs="Arial"/>
          <w:b/>
        </w:rPr>
        <w:t>How to use:</w:t>
      </w:r>
      <w:r w:rsidR="009F27BE">
        <w:rPr>
          <w:rFonts w:ascii="Bookman Old Style" w:hAnsi="Bookman Old Style" w:cs="Arial"/>
        </w:rPr>
        <w:t xml:space="preserve"> </w:t>
      </w:r>
      <w:r w:rsidRPr="007456BE">
        <w:rPr>
          <w:rFonts w:ascii="Bookman Old Style" w:hAnsi="Bookman Old Style" w:cs="Arial"/>
        </w:rPr>
        <w:t>Use the side of brush to apply to lower lashes first, and then apply to upper lashes.  Use the point of the brush for inner and outer lashes.</w:t>
      </w:r>
    </w:p>
    <w:p w14:paraId="66E02FBF" w14:textId="77777777" w:rsidR="00A01819" w:rsidRPr="00A01819" w:rsidRDefault="00A01819" w:rsidP="00A01819">
      <w:pPr>
        <w:spacing w:after="0"/>
        <w:jc w:val="left"/>
        <w:rPr>
          <w:rFonts w:ascii="Bookman Old Style" w:hAnsi="Bookman Old Style" w:cs="Arial"/>
        </w:rPr>
      </w:pPr>
    </w:p>
    <w:p w14:paraId="41949FEF" w14:textId="77777777" w:rsidR="004B241A" w:rsidRDefault="004B241A" w:rsidP="000D66D4">
      <w:pPr>
        <w:pStyle w:val="Bullet1"/>
        <w:numPr>
          <w:ilvl w:val="0"/>
          <w:numId w:val="19"/>
        </w:numPr>
        <w:spacing w:after="0"/>
        <w:jc w:val="left"/>
        <w:rPr>
          <w:rFonts w:ascii="Bookman Old Style" w:hAnsi="Bookman Old Style"/>
        </w:rPr>
      </w:pPr>
      <w:r w:rsidRPr="007456BE">
        <w:rPr>
          <w:rFonts w:ascii="Bookman Old Style" w:hAnsi="Bookman Old Style"/>
          <w:b/>
        </w:rPr>
        <w:t>Skin Types:</w:t>
      </w:r>
      <w:r w:rsidRPr="007456BE">
        <w:rPr>
          <w:rFonts w:ascii="Bookman Old Style" w:hAnsi="Bookman Old Style"/>
        </w:rPr>
        <w:t xml:space="preserve"> All skin types.</w:t>
      </w:r>
    </w:p>
    <w:p w14:paraId="7DC85CBA" w14:textId="77777777" w:rsidR="00A01819" w:rsidRPr="007456BE" w:rsidRDefault="00A01819" w:rsidP="00A01819">
      <w:pPr>
        <w:pStyle w:val="Bullet1"/>
        <w:numPr>
          <w:ilvl w:val="0"/>
          <w:numId w:val="0"/>
        </w:numPr>
        <w:spacing w:after="0"/>
        <w:jc w:val="left"/>
        <w:rPr>
          <w:rFonts w:ascii="Bookman Old Style" w:hAnsi="Bookman Old Style"/>
        </w:rPr>
      </w:pPr>
    </w:p>
    <w:p w14:paraId="43662F13" w14:textId="77777777" w:rsidR="00697F21" w:rsidRPr="00697F21" w:rsidRDefault="004B241A" w:rsidP="00B26A92">
      <w:pPr>
        <w:pStyle w:val="Bullet1"/>
        <w:numPr>
          <w:ilvl w:val="0"/>
          <w:numId w:val="19"/>
        </w:numPr>
        <w:spacing w:after="0"/>
        <w:jc w:val="left"/>
        <w:rPr>
          <w:rFonts w:ascii="Bookman Old Style" w:hAnsi="Bookman Old Style"/>
        </w:rPr>
      </w:pPr>
      <w:r w:rsidRPr="007456BE">
        <w:rPr>
          <w:rFonts w:ascii="Bookman Old Style" w:hAnsi="Bookman Old Style"/>
          <w:b/>
        </w:rPr>
        <w:t>Key Ingredient:</w:t>
      </w:r>
      <w:r w:rsidR="009F27BE">
        <w:rPr>
          <w:rFonts w:ascii="Bookman Old Style" w:hAnsi="Bookman Old Style"/>
        </w:rPr>
        <w:t xml:space="preserve"> </w:t>
      </w:r>
      <w:r w:rsidRPr="007456BE">
        <w:rPr>
          <w:rFonts w:ascii="Bookman Old Style" w:hAnsi="Bookman Old Style"/>
        </w:rPr>
        <w:t>Panthenol (Vitamin B5), Beeswax, PVP</w:t>
      </w:r>
    </w:p>
    <w:p w14:paraId="4228CA63" w14:textId="77777777" w:rsidR="00697F21" w:rsidRPr="00697F21" w:rsidRDefault="00697F21" w:rsidP="00697F21">
      <w:pPr>
        <w:pStyle w:val="ListParagraph"/>
        <w:rPr>
          <w:rFonts w:ascii="Bookman Old Style" w:hAnsi="Bookman Old Style"/>
          <w:b/>
          <w:bCs/>
          <w:i/>
          <w:iCs/>
          <w:sz w:val="24"/>
          <w:szCs w:val="24"/>
        </w:rPr>
      </w:pPr>
    </w:p>
    <w:p w14:paraId="69174950" w14:textId="77777777" w:rsidR="00AA6970" w:rsidRDefault="00AA6970" w:rsidP="00697F21">
      <w:pPr>
        <w:pStyle w:val="Bullet1"/>
        <w:numPr>
          <w:ilvl w:val="0"/>
          <w:numId w:val="0"/>
        </w:numPr>
        <w:spacing w:after="0"/>
        <w:jc w:val="left"/>
        <w:rPr>
          <w:rFonts w:ascii="Bookman Old Style" w:hAnsi="Bookman Old Style"/>
          <w:b/>
          <w:bCs/>
          <w:i/>
          <w:iCs/>
          <w:sz w:val="24"/>
          <w:szCs w:val="24"/>
        </w:rPr>
      </w:pPr>
    </w:p>
    <w:p w14:paraId="5281CC69" w14:textId="77777777" w:rsidR="00AA6970" w:rsidRDefault="00AA6970" w:rsidP="00697F21">
      <w:pPr>
        <w:pStyle w:val="Bullet1"/>
        <w:numPr>
          <w:ilvl w:val="0"/>
          <w:numId w:val="0"/>
        </w:numPr>
        <w:spacing w:after="0"/>
        <w:jc w:val="left"/>
        <w:rPr>
          <w:rFonts w:ascii="Bookman Old Style" w:hAnsi="Bookman Old Style"/>
          <w:b/>
          <w:bCs/>
          <w:i/>
          <w:iCs/>
          <w:sz w:val="24"/>
          <w:szCs w:val="24"/>
        </w:rPr>
      </w:pPr>
    </w:p>
    <w:p w14:paraId="15571B19" w14:textId="3D6478F9" w:rsidR="00A01819" w:rsidRPr="00697F21" w:rsidRDefault="0032754E" w:rsidP="00697F21">
      <w:pPr>
        <w:pStyle w:val="Bullet1"/>
        <w:numPr>
          <w:ilvl w:val="0"/>
          <w:numId w:val="0"/>
        </w:numPr>
        <w:spacing w:after="0"/>
        <w:jc w:val="left"/>
        <w:rPr>
          <w:rFonts w:ascii="Bookman Old Style" w:hAnsi="Bookman Old Style"/>
          <w:b/>
          <w:bCs/>
          <w:i/>
          <w:iCs/>
          <w:sz w:val="24"/>
          <w:szCs w:val="24"/>
        </w:rPr>
      </w:pPr>
      <w:r w:rsidRPr="00697F21">
        <w:rPr>
          <w:rFonts w:ascii="Bookman Old Style" w:hAnsi="Bookman Old Style"/>
          <w:b/>
          <w:bCs/>
          <w:i/>
          <w:iCs/>
          <w:sz w:val="24"/>
          <w:szCs w:val="24"/>
        </w:rPr>
        <w:lastRenderedPageBreak/>
        <w:t>Waterproof Automatic Brow Pencil</w:t>
      </w:r>
    </w:p>
    <w:p w14:paraId="55A4BA46" w14:textId="77777777" w:rsidR="00697F21" w:rsidRPr="00697F21" w:rsidRDefault="00697F21" w:rsidP="00697F21">
      <w:pPr>
        <w:pStyle w:val="Bullet1"/>
        <w:numPr>
          <w:ilvl w:val="0"/>
          <w:numId w:val="0"/>
        </w:numPr>
        <w:spacing w:after="0"/>
        <w:jc w:val="left"/>
        <w:rPr>
          <w:rFonts w:ascii="Bookman Old Style" w:hAnsi="Bookman Old Style"/>
        </w:rPr>
      </w:pPr>
    </w:p>
    <w:p w14:paraId="49B74288" w14:textId="77777777" w:rsidR="004B241A" w:rsidRDefault="004B241A" w:rsidP="000D66D4">
      <w:pPr>
        <w:numPr>
          <w:ilvl w:val="0"/>
          <w:numId w:val="20"/>
        </w:numPr>
        <w:spacing w:after="0"/>
        <w:jc w:val="left"/>
        <w:rPr>
          <w:rFonts w:ascii="Bookman Old Style" w:hAnsi="Bookman Old Style" w:cs="Arial"/>
          <w:i/>
        </w:rPr>
      </w:pPr>
      <w:r w:rsidRPr="007456BE">
        <w:rPr>
          <w:rFonts w:ascii="Bookman Old Style" w:hAnsi="Bookman Old Style" w:cs="Arial"/>
          <w:b/>
        </w:rPr>
        <w:t>Benefit Statement</w:t>
      </w:r>
      <w:r w:rsidRPr="007456BE">
        <w:rPr>
          <w:rFonts w:ascii="Bookman Old Style" w:hAnsi="Bookman Old Style" w:cs="Arial"/>
          <w:i/>
        </w:rPr>
        <w:t xml:space="preserve"> </w:t>
      </w:r>
      <w:r w:rsidRPr="00C10A6A">
        <w:rPr>
          <w:rFonts w:ascii="Bookman Old Style" w:hAnsi="Bookman Old Style" w:cs="Arial"/>
          <w:i/>
        </w:rPr>
        <w:t>“Looks like a brow pencil, but this is a precision instrument for filling in and shaping up b</w:t>
      </w:r>
      <w:r w:rsidR="002A10B2">
        <w:rPr>
          <w:rFonts w:ascii="Bookman Old Style" w:hAnsi="Bookman Old Style" w:cs="Arial"/>
          <w:i/>
        </w:rPr>
        <w:t>rows, with an easy to use, self-</w:t>
      </w:r>
      <w:r w:rsidRPr="00C10A6A">
        <w:rPr>
          <w:rFonts w:ascii="Bookman Old Style" w:hAnsi="Bookman Old Style" w:cs="Arial"/>
          <w:i/>
        </w:rPr>
        <w:t xml:space="preserve">sharpening point. The formula is creamy and smooth with no drag which allows for easy application. The brush end is perfect for softening the </w:t>
      </w:r>
      <w:proofErr w:type="gramStart"/>
      <w:r w:rsidRPr="00C10A6A">
        <w:rPr>
          <w:rFonts w:ascii="Bookman Old Style" w:hAnsi="Bookman Old Style" w:cs="Arial"/>
          <w:i/>
        </w:rPr>
        <w:t>application</w:t>
      </w:r>
      <w:proofErr w:type="gramEnd"/>
      <w:r w:rsidRPr="00C10A6A">
        <w:rPr>
          <w:rFonts w:ascii="Bookman Old Style" w:hAnsi="Bookman Old Style" w:cs="Arial"/>
          <w:i/>
        </w:rPr>
        <w:t xml:space="preserve"> so your brows look beautifully natural. Once set (which takes about three minutes) your brows will look beautiful all day.</w:t>
      </w:r>
      <w:r w:rsidR="0032794A">
        <w:rPr>
          <w:rFonts w:ascii="Bookman Old Style" w:hAnsi="Bookman Old Style" w:cs="Arial"/>
          <w:i/>
        </w:rPr>
        <w:t xml:space="preserve"> Fragrance free.</w:t>
      </w:r>
      <w:r w:rsidR="006C2033">
        <w:rPr>
          <w:rFonts w:ascii="Bookman Old Style" w:hAnsi="Bookman Old Style" w:cs="Arial"/>
          <w:i/>
        </w:rPr>
        <w:t xml:space="preserve"> Available in three </w:t>
      </w:r>
      <w:r w:rsidR="002F7836">
        <w:rPr>
          <w:rFonts w:ascii="Bookman Old Style" w:hAnsi="Bookman Old Style" w:cs="Arial"/>
          <w:i/>
        </w:rPr>
        <w:t>shades</w:t>
      </w:r>
      <w:r w:rsidR="006C2033">
        <w:rPr>
          <w:rFonts w:ascii="Bookman Old Style" w:hAnsi="Bookman Old Style" w:cs="Arial"/>
          <w:i/>
        </w:rPr>
        <w:t>: Taupe, Light Brown &amp; Dark Brown.”</w:t>
      </w:r>
    </w:p>
    <w:p w14:paraId="16803AF1" w14:textId="77777777" w:rsidR="00A01819" w:rsidRPr="007456BE" w:rsidRDefault="00A01819" w:rsidP="00A01819">
      <w:pPr>
        <w:spacing w:after="0"/>
        <w:ind w:left="1080"/>
        <w:jc w:val="left"/>
        <w:rPr>
          <w:rFonts w:ascii="Bookman Old Style" w:hAnsi="Bookman Old Style" w:cs="Arial"/>
          <w:i/>
        </w:rPr>
      </w:pPr>
    </w:p>
    <w:p w14:paraId="5061F9BB" w14:textId="77777777" w:rsidR="00A01819" w:rsidRDefault="004B241A" w:rsidP="000D66D4">
      <w:pPr>
        <w:numPr>
          <w:ilvl w:val="0"/>
          <w:numId w:val="20"/>
        </w:numPr>
        <w:spacing w:after="0"/>
        <w:jc w:val="left"/>
        <w:rPr>
          <w:rFonts w:ascii="Bookman Old Style" w:hAnsi="Bookman Old Style" w:cs="Arial"/>
        </w:rPr>
      </w:pPr>
      <w:r w:rsidRPr="007456BE">
        <w:rPr>
          <w:rFonts w:ascii="Bookman Old Style" w:hAnsi="Bookman Old Style" w:cs="Arial"/>
          <w:b/>
        </w:rPr>
        <w:t>How to use:</w:t>
      </w:r>
      <w:r w:rsidRPr="007456BE">
        <w:rPr>
          <w:rFonts w:ascii="Bookman Old Style" w:hAnsi="Bookman Old Style" w:cs="Arial"/>
        </w:rPr>
        <w:t xml:space="preserve"> Apply with light strokes, </w:t>
      </w:r>
      <w:proofErr w:type="gramStart"/>
      <w:r w:rsidRPr="007456BE">
        <w:rPr>
          <w:rFonts w:ascii="Bookman Old Style" w:hAnsi="Bookman Old Style" w:cs="Arial"/>
        </w:rPr>
        <w:t>than</w:t>
      </w:r>
      <w:proofErr w:type="gramEnd"/>
      <w:r w:rsidRPr="007456BE">
        <w:rPr>
          <w:rFonts w:ascii="Bookman Old Style" w:hAnsi="Bookman Old Style" w:cs="Arial"/>
        </w:rPr>
        <w:t xml:space="preserve"> blend by brushing through with eyebrow brush. Repeat for build-up if desired.</w:t>
      </w:r>
    </w:p>
    <w:p w14:paraId="59B64E07" w14:textId="77777777" w:rsidR="00A01819" w:rsidRPr="00A01819" w:rsidRDefault="00A01819" w:rsidP="00A01819">
      <w:pPr>
        <w:spacing w:after="0"/>
        <w:ind w:left="1260"/>
        <w:jc w:val="left"/>
        <w:rPr>
          <w:rFonts w:ascii="Bookman Old Style" w:hAnsi="Bookman Old Style" w:cs="Arial"/>
        </w:rPr>
      </w:pPr>
    </w:p>
    <w:p w14:paraId="41DC4D3E" w14:textId="77777777" w:rsidR="004B241A" w:rsidRDefault="004B241A" w:rsidP="000D66D4">
      <w:pPr>
        <w:pStyle w:val="Bullet1"/>
        <w:numPr>
          <w:ilvl w:val="0"/>
          <w:numId w:val="20"/>
        </w:numPr>
        <w:spacing w:after="0"/>
        <w:jc w:val="left"/>
        <w:rPr>
          <w:rFonts w:ascii="Bookman Old Style" w:hAnsi="Bookman Old Style"/>
        </w:rPr>
      </w:pPr>
      <w:r w:rsidRPr="007456BE">
        <w:rPr>
          <w:rFonts w:ascii="Bookman Old Style" w:hAnsi="Bookman Old Style"/>
          <w:b/>
        </w:rPr>
        <w:t>Skin Types:</w:t>
      </w:r>
      <w:r w:rsidRPr="007456BE">
        <w:rPr>
          <w:rFonts w:ascii="Bookman Old Style" w:hAnsi="Bookman Old Style"/>
        </w:rPr>
        <w:t xml:space="preserve"> All skin types.</w:t>
      </w:r>
    </w:p>
    <w:p w14:paraId="3B8C102D" w14:textId="77777777" w:rsidR="00A01819" w:rsidRPr="007456BE" w:rsidRDefault="00A01819" w:rsidP="00A01819">
      <w:pPr>
        <w:pStyle w:val="Bullet1"/>
        <w:numPr>
          <w:ilvl w:val="0"/>
          <w:numId w:val="0"/>
        </w:numPr>
        <w:spacing w:after="0"/>
        <w:ind w:left="1260"/>
        <w:jc w:val="left"/>
        <w:rPr>
          <w:rFonts w:ascii="Bookman Old Style" w:hAnsi="Bookman Old Style"/>
        </w:rPr>
      </w:pPr>
    </w:p>
    <w:p w14:paraId="07556139" w14:textId="77777777" w:rsidR="004B241A" w:rsidRDefault="004B241A" w:rsidP="000D66D4">
      <w:pPr>
        <w:pStyle w:val="Bullet1"/>
        <w:numPr>
          <w:ilvl w:val="0"/>
          <w:numId w:val="20"/>
        </w:numPr>
        <w:spacing w:after="0"/>
        <w:jc w:val="left"/>
        <w:rPr>
          <w:rFonts w:ascii="Bookman Old Style" w:hAnsi="Bookman Old Style"/>
        </w:rPr>
      </w:pPr>
      <w:r w:rsidRPr="007456BE">
        <w:rPr>
          <w:rFonts w:ascii="Bookman Old Style" w:hAnsi="Bookman Old Style"/>
          <w:b/>
        </w:rPr>
        <w:t>Key Ingredients:</w:t>
      </w:r>
      <w:r w:rsidR="009F27BE">
        <w:rPr>
          <w:rFonts w:ascii="Bookman Old Style" w:hAnsi="Bookman Old Style"/>
        </w:rPr>
        <w:t xml:space="preserve"> </w:t>
      </w:r>
      <w:proofErr w:type="spellStart"/>
      <w:r w:rsidR="00310C82">
        <w:rPr>
          <w:rFonts w:ascii="Bookman Old Style" w:hAnsi="Bookman Old Style"/>
        </w:rPr>
        <w:t>Ethylh</w:t>
      </w:r>
      <w:r w:rsidRPr="007456BE">
        <w:rPr>
          <w:rFonts w:ascii="Bookman Old Style" w:hAnsi="Bookman Old Style"/>
        </w:rPr>
        <w:t>exyl</w:t>
      </w:r>
      <w:proofErr w:type="spellEnd"/>
      <w:r w:rsidRPr="007456BE">
        <w:rPr>
          <w:rFonts w:ascii="Bookman Old Style" w:hAnsi="Bookman Old Style"/>
        </w:rPr>
        <w:t xml:space="preserve"> Palmitate, Beeswax, Squalene, Lanolin Oil.</w:t>
      </w:r>
    </w:p>
    <w:p w14:paraId="5B0EDAF5" w14:textId="60FB24EC" w:rsidR="000D66D4" w:rsidRDefault="000D66D4" w:rsidP="00DF76B5">
      <w:pPr>
        <w:pStyle w:val="Bullet1"/>
        <w:numPr>
          <w:ilvl w:val="0"/>
          <w:numId w:val="0"/>
        </w:numPr>
        <w:spacing w:after="0"/>
        <w:jc w:val="center"/>
        <w:rPr>
          <w:rFonts w:ascii="Bookman Old Style" w:hAnsi="Bookman Old Style"/>
        </w:rPr>
      </w:pPr>
    </w:p>
    <w:p w14:paraId="461775DD" w14:textId="1DC45F6F" w:rsidR="00441E65" w:rsidRDefault="00697F21" w:rsidP="000F5F56">
      <w:pPr>
        <w:pStyle w:val="Heading2"/>
        <w:spacing w:after="0"/>
        <w:jc w:val="left"/>
        <w:rPr>
          <w:rFonts w:ascii="Bookman Old Style" w:hAnsi="Bookman Old Style"/>
        </w:rPr>
      </w:pPr>
      <w:r>
        <w:rPr>
          <w:rFonts w:ascii="Arial" w:hAnsi="Arial" w:cs="Arial"/>
          <w:noProof/>
        </w:rPr>
        <w:drawing>
          <wp:anchor distT="0" distB="0" distL="114300" distR="114300" simplePos="0" relativeHeight="251692544" behindDoc="1" locked="0" layoutInCell="1" allowOverlap="1" wp14:anchorId="079A40D4" wp14:editId="118DD5CE">
            <wp:simplePos x="0" y="0"/>
            <wp:positionH relativeFrom="margin">
              <wp:align>center</wp:align>
            </wp:positionH>
            <wp:positionV relativeFrom="paragraph">
              <wp:posOffset>6985</wp:posOffset>
            </wp:positionV>
            <wp:extent cx="4505325" cy="302260"/>
            <wp:effectExtent l="0" t="0" r="9525" b="2540"/>
            <wp:wrapTight wrapText="bothSides">
              <wp:wrapPolygon edited="0">
                <wp:start x="0" y="0"/>
                <wp:lineTo x="0" y="20420"/>
                <wp:lineTo x="21554" y="20420"/>
                <wp:lineTo x="21554" y="0"/>
                <wp:lineTo x="0" y="0"/>
              </wp:wrapPolygon>
            </wp:wrapTight>
            <wp:docPr id="3" name="Picture 3" descr="KSBMpXjDEyHuIkrb0wGrIo1ENXqamAdiYtOWnEtm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BMpXjDEyHuIkrb0wGrIo1ENXqamAdiYtOWnEtm010"/>
                    <pic:cNvPicPr>
                      <a:picLocks noChangeAspect="1" noChangeArrowheads="1"/>
                    </pic:cNvPicPr>
                  </pic:nvPicPr>
                  <pic:blipFill rotWithShape="1">
                    <a:blip r:embed="rId27">
                      <a:extLst>
                        <a:ext uri="{28A0092B-C50C-407E-A947-70E740481C1C}">
                          <a14:useLocalDpi xmlns:a14="http://schemas.microsoft.com/office/drawing/2010/main" val="0"/>
                        </a:ext>
                      </a:extLst>
                    </a:blip>
                    <a:srcRect l="3516" t="45821" r="5272" b="45297"/>
                    <a:stretch/>
                  </pic:blipFill>
                  <pic:spPr bwMode="auto">
                    <a:xfrm>
                      <a:off x="0" y="0"/>
                      <a:ext cx="4505325" cy="30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889A9B0" w14:textId="77777777" w:rsidR="00C2740E" w:rsidRDefault="00C2740E" w:rsidP="00441E65">
      <w:pPr>
        <w:spacing w:after="0"/>
        <w:jc w:val="left"/>
        <w:rPr>
          <w:rFonts w:ascii="Bookman Old Style" w:hAnsi="Bookman Old Style"/>
        </w:rPr>
      </w:pPr>
    </w:p>
    <w:p w14:paraId="2686BB62" w14:textId="77777777" w:rsidR="00C2740E" w:rsidRDefault="00C2740E" w:rsidP="00441E65">
      <w:pPr>
        <w:spacing w:after="0"/>
        <w:jc w:val="left"/>
        <w:rPr>
          <w:rFonts w:ascii="Bookman Old Style" w:hAnsi="Bookman Old Style"/>
        </w:rPr>
      </w:pPr>
    </w:p>
    <w:p w14:paraId="442A5CCE" w14:textId="77777777" w:rsidR="00C2740E" w:rsidRDefault="00C2740E" w:rsidP="00441E65">
      <w:pPr>
        <w:spacing w:after="0"/>
        <w:jc w:val="left"/>
        <w:rPr>
          <w:rFonts w:ascii="Bookman Old Style" w:hAnsi="Bookman Old Style"/>
        </w:rPr>
      </w:pPr>
    </w:p>
    <w:p w14:paraId="664A753C" w14:textId="77777777" w:rsidR="00C2740E" w:rsidRDefault="00C2740E" w:rsidP="00441E65">
      <w:pPr>
        <w:spacing w:after="0"/>
        <w:jc w:val="left"/>
        <w:rPr>
          <w:rFonts w:ascii="Bookman Old Style" w:hAnsi="Bookman Old Style"/>
        </w:rPr>
      </w:pPr>
    </w:p>
    <w:p w14:paraId="0B672BEA" w14:textId="56672650" w:rsidR="00C2740E" w:rsidRPr="00C2740E" w:rsidRDefault="00C2740E" w:rsidP="00441E65">
      <w:pPr>
        <w:spacing w:after="0"/>
        <w:jc w:val="left"/>
        <w:rPr>
          <w:rFonts w:ascii="Bookman Old Style" w:hAnsi="Bookman Old Style"/>
          <w:b/>
          <w:i/>
          <w:sz w:val="24"/>
          <w:szCs w:val="24"/>
        </w:rPr>
      </w:pPr>
      <w:r w:rsidRPr="00C2740E">
        <w:rPr>
          <w:rFonts w:ascii="Bookman Old Style" w:hAnsi="Bookman Old Style"/>
          <w:b/>
          <w:i/>
          <w:sz w:val="24"/>
          <w:szCs w:val="24"/>
        </w:rPr>
        <w:t xml:space="preserve">Beautiful Brow Duo </w:t>
      </w:r>
    </w:p>
    <w:p w14:paraId="2D60F261" w14:textId="29262DFF" w:rsidR="00C2740E" w:rsidRDefault="00C2740E" w:rsidP="00C2740E">
      <w:pPr>
        <w:spacing w:after="0"/>
        <w:jc w:val="left"/>
        <w:rPr>
          <w:rFonts w:ascii="Bookman Old Style" w:hAnsi="Bookman Old Style"/>
        </w:rPr>
      </w:pPr>
    </w:p>
    <w:p w14:paraId="053AE65D" w14:textId="38BF5CD0" w:rsidR="00C2740E" w:rsidRDefault="00697F21" w:rsidP="00C2740E">
      <w:pPr>
        <w:pStyle w:val="ListParagraph"/>
        <w:numPr>
          <w:ilvl w:val="0"/>
          <w:numId w:val="45"/>
        </w:numPr>
        <w:spacing w:after="0"/>
        <w:jc w:val="left"/>
        <w:rPr>
          <w:rFonts w:ascii="Bookman Old Style" w:hAnsi="Bookman Old Style"/>
          <w:i/>
        </w:rPr>
      </w:pPr>
      <w:r>
        <w:rPr>
          <w:rFonts w:ascii="Bookman Old Style" w:hAnsi="Bookman Old Style"/>
          <w:i/>
          <w:noProof/>
        </w:rPr>
        <w:drawing>
          <wp:anchor distT="0" distB="0" distL="114300" distR="114300" simplePos="0" relativeHeight="251704832" behindDoc="1" locked="0" layoutInCell="1" allowOverlap="1" wp14:anchorId="38B38534" wp14:editId="205874DA">
            <wp:simplePos x="0" y="0"/>
            <wp:positionH relativeFrom="margin">
              <wp:align>right</wp:align>
            </wp:positionH>
            <wp:positionV relativeFrom="paragraph">
              <wp:posOffset>259080</wp:posOffset>
            </wp:positionV>
            <wp:extent cx="1692910" cy="1745615"/>
            <wp:effectExtent l="0" t="0" r="2540" b="6985"/>
            <wp:wrapTight wrapText="bothSides">
              <wp:wrapPolygon edited="0">
                <wp:start x="0" y="0"/>
                <wp:lineTo x="0" y="21451"/>
                <wp:lineTo x="21389" y="21451"/>
                <wp:lineTo x="213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2910" cy="1745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40E" w:rsidRPr="00C2740E">
        <w:rPr>
          <w:rFonts w:ascii="Bookman Old Style" w:hAnsi="Bookman Old Style"/>
          <w:b/>
          <w:szCs w:val="18"/>
        </w:rPr>
        <w:t>Benefit Statement:</w:t>
      </w:r>
      <w:r w:rsidR="00C2740E">
        <w:rPr>
          <w:rFonts w:ascii="Bookman Old Style" w:hAnsi="Bookman Old Style"/>
        </w:rPr>
        <w:t xml:space="preserve"> </w:t>
      </w:r>
      <w:r w:rsidR="00C2740E" w:rsidRPr="00C2740E">
        <w:rPr>
          <w:rFonts w:ascii="Bookman Old Style" w:hAnsi="Bookman Old Style"/>
          <w:i/>
        </w:rPr>
        <w:t>“Brow Powder Duos gives you the ability to customize your exact brow color. Brow Powder Duos are easy to use with a natural application that's smudge-proof. This two-shade brow powder compact creates the perfect customizable brow using light and dark hues.</w:t>
      </w:r>
    </w:p>
    <w:p w14:paraId="50DE3FAC" w14:textId="3EA6E894" w:rsidR="00C2740E" w:rsidRPr="00C2740E" w:rsidRDefault="00C2740E" w:rsidP="00C2740E">
      <w:pPr>
        <w:pStyle w:val="ListParagraph"/>
        <w:numPr>
          <w:ilvl w:val="0"/>
          <w:numId w:val="45"/>
        </w:numPr>
        <w:spacing w:after="0"/>
        <w:jc w:val="left"/>
        <w:rPr>
          <w:rFonts w:ascii="Bookman Old Style" w:hAnsi="Bookman Old Style"/>
          <w:i/>
        </w:rPr>
      </w:pPr>
      <w:r>
        <w:rPr>
          <w:rFonts w:ascii="Bookman Old Style" w:hAnsi="Bookman Old Style"/>
          <w:b/>
          <w:szCs w:val="18"/>
        </w:rPr>
        <w:t>How to Use:</w:t>
      </w:r>
      <w:r>
        <w:rPr>
          <w:rFonts w:ascii="Bookman Old Style" w:hAnsi="Bookman Old Style"/>
          <w:i/>
        </w:rPr>
        <w:t xml:space="preserve"> </w:t>
      </w:r>
      <w:r w:rsidRPr="00C2740E">
        <w:rPr>
          <w:rFonts w:ascii="Bookman Old Style" w:hAnsi="Bookman Old Style" w:cs="Arial"/>
        </w:rPr>
        <w:t xml:space="preserve">Use short, light strokes, to fill in sparse brows. Apply the powder onto the brow using a brush or </w:t>
      </w:r>
      <w:proofErr w:type="spellStart"/>
      <w:r w:rsidRPr="00C2740E">
        <w:rPr>
          <w:rFonts w:ascii="Bookman Old Style" w:hAnsi="Bookman Old Style" w:cs="Arial"/>
        </w:rPr>
        <w:t>spoolie</w:t>
      </w:r>
      <w:proofErr w:type="spellEnd"/>
      <w:r w:rsidRPr="00C2740E">
        <w:rPr>
          <w:rFonts w:ascii="Bookman Old Style" w:hAnsi="Bookman Old Style" w:cs="Arial"/>
        </w:rPr>
        <w:t>.</w:t>
      </w:r>
    </w:p>
    <w:p w14:paraId="24355BAC" w14:textId="1D7D7E7A" w:rsidR="00C2740E" w:rsidRDefault="00C2740E" w:rsidP="00C2740E">
      <w:pPr>
        <w:pStyle w:val="ListParagraph"/>
        <w:numPr>
          <w:ilvl w:val="0"/>
          <w:numId w:val="45"/>
        </w:numPr>
        <w:spacing w:after="0"/>
        <w:jc w:val="left"/>
        <w:rPr>
          <w:rFonts w:ascii="Bookman Old Style" w:hAnsi="Bookman Old Style"/>
          <w:i/>
        </w:rPr>
      </w:pPr>
      <w:r>
        <w:rPr>
          <w:rFonts w:ascii="Bookman Old Style" w:hAnsi="Bookman Old Style"/>
          <w:b/>
          <w:szCs w:val="18"/>
        </w:rPr>
        <w:t>Skin Types:</w:t>
      </w:r>
      <w:r>
        <w:rPr>
          <w:rFonts w:ascii="Bookman Old Style" w:hAnsi="Bookman Old Style"/>
          <w:i/>
        </w:rPr>
        <w:t xml:space="preserve"> </w:t>
      </w:r>
      <w:r w:rsidRPr="00C2740E">
        <w:rPr>
          <w:rFonts w:ascii="Bookman Old Style" w:hAnsi="Bookman Old Style" w:cs="Arial"/>
        </w:rPr>
        <w:t>All Skin Types</w:t>
      </w:r>
      <w:r>
        <w:rPr>
          <w:rFonts w:ascii="Bookman Old Style" w:hAnsi="Bookman Old Style"/>
          <w:i/>
        </w:rPr>
        <w:t xml:space="preserve"> </w:t>
      </w:r>
    </w:p>
    <w:p w14:paraId="7269DCFE" w14:textId="0CBFE124" w:rsidR="00C2740E" w:rsidRPr="00C2740E" w:rsidRDefault="00C2740E" w:rsidP="00C2740E">
      <w:pPr>
        <w:pStyle w:val="ListParagraph"/>
        <w:numPr>
          <w:ilvl w:val="0"/>
          <w:numId w:val="45"/>
        </w:numPr>
        <w:spacing w:after="0"/>
        <w:jc w:val="left"/>
        <w:rPr>
          <w:rFonts w:ascii="Bookman Old Style" w:hAnsi="Bookman Old Style"/>
          <w:i/>
        </w:rPr>
      </w:pPr>
      <w:r>
        <w:rPr>
          <w:rFonts w:ascii="Bookman Old Style" w:hAnsi="Bookman Old Style"/>
          <w:b/>
          <w:szCs w:val="18"/>
        </w:rPr>
        <w:t>Key Ingredients</w:t>
      </w:r>
      <w:r w:rsidRPr="00C2740E">
        <w:rPr>
          <w:rFonts w:ascii="Bookman Old Style" w:hAnsi="Bookman Old Style" w:cs="Arial"/>
        </w:rPr>
        <w:t>: Ingredients are subject to change, for most up to date ingredients check the label on your product</w:t>
      </w:r>
    </w:p>
    <w:p w14:paraId="3DD9AF23" w14:textId="77777777" w:rsidR="007C4E57" w:rsidRDefault="007C4E57" w:rsidP="007C4E57">
      <w:pPr>
        <w:spacing w:after="0"/>
        <w:jc w:val="left"/>
        <w:rPr>
          <w:rFonts w:ascii="Bookman Old Style" w:hAnsi="Bookman Old Style"/>
          <w:i/>
        </w:rPr>
      </w:pPr>
    </w:p>
    <w:p w14:paraId="42BC20DC" w14:textId="721F8261" w:rsidR="00A01819" w:rsidRPr="007C4E57" w:rsidRDefault="004B241A" w:rsidP="007C4E57">
      <w:pPr>
        <w:pStyle w:val="Heading2"/>
        <w:spacing w:after="0"/>
        <w:jc w:val="left"/>
        <w:rPr>
          <w:rFonts w:ascii="Bookman Old Style" w:hAnsi="Bookman Old Style"/>
        </w:rPr>
      </w:pPr>
      <w:r w:rsidRPr="007456BE">
        <w:rPr>
          <w:rFonts w:ascii="Bookman Old Style" w:hAnsi="Bookman Old Style"/>
        </w:rPr>
        <w:t>Waterproof Automatic Eye Pencil</w:t>
      </w:r>
    </w:p>
    <w:p w14:paraId="46455DC1" w14:textId="77777777" w:rsidR="00A01819" w:rsidRPr="00A01819" w:rsidRDefault="00A01819" w:rsidP="00A01819">
      <w:pPr>
        <w:tabs>
          <w:tab w:val="left" w:pos="360"/>
        </w:tabs>
        <w:spacing w:after="0"/>
        <w:ind w:left="1260"/>
        <w:jc w:val="left"/>
        <w:rPr>
          <w:rFonts w:ascii="Bookman Old Style" w:hAnsi="Bookman Old Style" w:cs="Arial"/>
          <w:i/>
        </w:rPr>
      </w:pPr>
    </w:p>
    <w:p w14:paraId="6E2A9A0A" w14:textId="77777777" w:rsidR="004B241A" w:rsidRDefault="004B241A" w:rsidP="000D66D4">
      <w:pPr>
        <w:numPr>
          <w:ilvl w:val="0"/>
          <w:numId w:val="22"/>
        </w:numPr>
        <w:tabs>
          <w:tab w:val="left" w:pos="360"/>
        </w:tabs>
        <w:spacing w:after="0"/>
        <w:jc w:val="left"/>
        <w:rPr>
          <w:rFonts w:ascii="Bookman Old Style" w:hAnsi="Bookman Old Style" w:cs="Arial"/>
          <w:i/>
        </w:rPr>
      </w:pPr>
      <w:r w:rsidRPr="007456BE">
        <w:rPr>
          <w:rFonts w:ascii="Bookman Old Style" w:hAnsi="Bookman Old Style" w:cs="Arial"/>
          <w:b/>
        </w:rPr>
        <w:t>Benefit Statement:</w:t>
      </w:r>
      <w:r w:rsidR="009F27BE">
        <w:rPr>
          <w:rFonts w:ascii="Bookman Old Style" w:hAnsi="Bookman Old Style" w:cs="Arial"/>
        </w:rPr>
        <w:t xml:space="preserve"> </w:t>
      </w:r>
      <w:r w:rsidRPr="00C10A6A">
        <w:rPr>
          <w:rFonts w:ascii="Bookman Old Style" w:hAnsi="Bookman Old Style" w:cs="Arial"/>
          <w:i/>
        </w:rPr>
        <w:t>“Delivers a sexy line of water-proof color, with an</w:t>
      </w:r>
      <w:r w:rsidR="006C2033">
        <w:rPr>
          <w:rFonts w:ascii="Bookman Old Style" w:hAnsi="Bookman Old Style" w:cs="Arial"/>
          <w:i/>
        </w:rPr>
        <w:t xml:space="preserve"> easy-glide, creamy formula. It</w:t>
      </w:r>
      <w:r w:rsidRPr="00C10A6A">
        <w:rPr>
          <w:rFonts w:ascii="Bookman Old Style" w:hAnsi="Bookman Old Style" w:cs="Arial"/>
          <w:i/>
        </w:rPr>
        <w:t>s smudger end makes this a must have for eye-mazing looks.</w:t>
      </w:r>
      <w:r w:rsidR="0032794A">
        <w:rPr>
          <w:rFonts w:ascii="Bookman Old Style" w:hAnsi="Bookman Old Style" w:cs="Arial"/>
          <w:i/>
        </w:rPr>
        <w:t xml:space="preserve"> Fragrance </w:t>
      </w:r>
      <w:r w:rsidR="006C2033">
        <w:rPr>
          <w:rFonts w:ascii="Bookman Old Style" w:hAnsi="Bookman Old Style" w:cs="Arial"/>
          <w:i/>
        </w:rPr>
        <w:t xml:space="preserve">and gluten </w:t>
      </w:r>
      <w:r w:rsidR="0032794A">
        <w:rPr>
          <w:rFonts w:ascii="Bookman Old Style" w:hAnsi="Bookman Old Style" w:cs="Arial"/>
          <w:i/>
        </w:rPr>
        <w:t>free.</w:t>
      </w:r>
      <w:r w:rsidR="006C2033">
        <w:rPr>
          <w:rFonts w:ascii="Bookman Old Style" w:hAnsi="Bookman Old Style" w:cs="Arial"/>
          <w:i/>
        </w:rPr>
        <w:t xml:space="preserve"> Available in five </w:t>
      </w:r>
      <w:r w:rsidR="002F7836">
        <w:rPr>
          <w:rFonts w:ascii="Bookman Old Style" w:hAnsi="Bookman Old Style" w:cs="Arial"/>
          <w:i/>
        </w:rPr>
        <w:t>shades</w:t>
      </w:r>
      <w:r w:rsidR="006C2033">
        <w:rPr>
          <w:rFonts w:ascii="Bookman Old Style" w:hAnsi="Bookman Old Style" w:cs="Arial"/>
          <w:i/>
        </w:rPr>
        <w:t>: Black Magic, Dark Chocolate, Perfect Grey, Rich Navy &amp; Khaki.</w:t>
      </w:r>
      <w:r w:rsidRPr="00C10A6A">
        <w:rPr>
          <w:rFonts w:ascii="Bookman Old Style" w:hAnsi="Bookman Old Style" w:cs="Arial"/>
          <w:i/>
        </w:rPr>
        <w:t>”</w:t>
      </w:r>
    </w:p>
    <w:p w14:paraId="7364652B" w14:textId="77777777" w:rsidR="00A01819" w:rsidRPr="007456BE" w:rsidRDefault="00A01819" w:rsidP="00A01819">
      <w:pPr>
        <w:tabs>
          <w:tab w:val="left" w:pos="360"/>
        </w:tabs>
        <w:spacing w:after="0"/>
        <w:ind w:left="1260"/>
        <w:jc w:val="left"/>
        <w:rPr>
          <w:rFonts w:ascii="Bookman Old Style" w:hAnsi="Bookman Old Style" w:cs="Arial"/>
          <w:i/>
        </w:rPr>
      </w:pPr>
    </w:p>
    <w:p w14:paraId="6D8A266B" w14:textId="77777777" w:rsidR="004B241A" w:rsidRPr="00A01819" w:rsidRDefault="004B241A" w:rsidP="000D66D4">
      <w:pPr>
        <w:numPr>
          <w:ilvl w:val="0"/>
          <w:numId w:val="22"/>
        </w:numPr>
        <w:spacing w:after="0"/>
        <w:jc w:val="left"/>
        <w:rPr>
          <w:rFonts w:ascii="Bookman Old Style" w:hAnsi="Bookman Old Style" w:cs="Arial"/>
        </w:rPr>
      </w:pPr>
      <w:r w:rsidRPr="007456BE">
        <w:rPr>
          <w:rFonts w:ascii="Bookman Old Style" w:hAnsi="Bookman Old Style" w:cs="Arial"/>
          <w:b/>
        </w:rPr>
        <w:t>How to use:</w:t>
      </w:r>
      <w:r w:rsidRPr="007456BE">
        <w:rPr>
          <w:rFonts w:ascii="Bookman Old Style" w:hAnsi="Bookman Old Style"/>
        </w:rPr>
        <w:t xml:space="preserve"> Perfect to wear alone or with eye</w:t>
      </w:r>
      <w:r w:rsidR="00310C82">
        <w:rPr>
          <w:rFonts w:ascii="Bookman Old Style" w:hAnsi="Bookman Old Style"/>
        </w:rPr>
        <w:t xml:space="preserve"> </w:t>
      </w:r>
      <w:r w:rsidRPr="007456BE">
        <w:rPr>
          <w:rFonts w:ascii="Bookman Old Style" w:hAnsi="Bookman Old Style"/>
        </w:rPr>
        <w:t>shadow to emphasize the beauty of your eyes.</w:t>
      </w:r>
    </w:p>
    <w:p w14:paraId="67F0C430" w14:textId="77777777" w:rsidR="00A01819" w:rsidRPr="007456BE" w:rsidRDefault="00A01819" w:rsidP="00A01819">
      <w:pPr>
        <w:spacing w:after="0"/>
        <w:ind w:left="1260"/>
        <w:jc w:val="left"/>
        <w:rPr>
          <w:rFonts w:ascii="Bookman Old Style" w:hAnsi="Bookman Old Style" w:cs="Arial"/>
        </w:rPr>
      </w:pPr>
    </w:p>
    <w:p w14:paraId="1AA3663E" w14:textId="77777777" w:rsidR="004B241A" w:rsidRDefault="004B241A" w:rsidP="000D66D4">
      <w:pPr>
        <w:pStyle w:val="Bullet1"/>
        <w:numPr>
          <w:ilvl w:val="0"/>
          <w:numId w:val="22"/>
        </w:numPr>
        <w:spacing w:after="0"/>
        <w:jc w:val="left"/>
        <w:rPr>
          <w:rFonts w:ascii="Bookman Old Style" w:hAnsi="Bookman Old Style"/>
        </w:rPr>
      </w:pPr>
      <w:r w:rsidRPr="007456BE">
        <w:rPr>
          <w:rFonts w:ascii="Bookman Old Style" w:hAnsi="Bookman Old Style"/>
          <w:b/>
        </w:rPr>
        <w:t>Skin Types:</w:t>
      </w:r>
      <w:r w:rsidR="009F27BE">
        <w:rPr>
          <w:rFonts w:ascii="Bookman Old Style" w:hAnsi="Bookman Old Style"/>
        </w:rPr>
        <w:t xml:space="preserve"> </w:t>
      </w:r>
      <w:r w:rsidRPr="007456BE">
        <w:rPr>
          <w:rFonts w:ascii="Bookman Old Style" w:hAnsi="Bookman Old Style"/>
        </w:rPr>
        <w:t>All skin types.</w:t>
      </w:r>
    </w:p>
    <w:p w14:paraId="09961538" w14:textId="77777777" w:rsidR="00A01819" w:rsidRPr="007456BE" w:rsidRDefault="00A01819" w:rsidP="00A01819">
      <w:pPr>
        <w:pStyle w:val="Bullet1"/>
        <w:numPr>
          <w:ilvl w:val="0"/>
          <w:numId w:val="0"/>
        </w:numPr>
        <w:spacing w:after="0"/>
        <w:ind w:left="1260"/>
        <w:jc w:val="left"/>
        <w:rPr>
          <w:rFonts w:ascii="Bookman Old Style" w:hAnsi="Bookman Old Style"/>
        </w:rPr>
      </w:pPr>
    </w:p>
    <w:p w14:paraId="5DB8BDC3" w14:textId="77777777" w:rsidR="004B241A" w:rsidRDefault="004B241A" w:rsidP="000D66D4">
      <w:pPr>
        <w:pStyle w:val="Bullet1"/>
        <w:numPr>
          <w:ilvl w:val="0"/>
          <w:numId w:val="22"/>
        </w:numPr>
        <w:spacing w:after="0"/>
        <w:jc w:val="left"/>
        <w:rPr>
          <w:rFonts w:ascii="Bookman Old Style" w:hAnsi="Bookman Old Style"/>
        </w:rPr>
      </w:pPr>
      <w:r w:rsidRPr="007456BE">
        <w:rPr>
          <w:rFonts w:ascii="Bookman Old Style" w:hAnsi="Bookman Old Style"/>
          <w:b/>
        </w:rPr>
        <w:t xml:space="preserve">Key Ingredients: </w:t>
      </w:r>
      <w:r w:rsidRPr="007456BE">
        <w:rPr>
          <w:rFonts w:ascii="Bookman Old Style" w:hAnsi="Bookman Old Style"/>
        </w:rPr>
        <w:t>Lanolin Oil, Beeswax, Squalene.</w:t>
      </w:r>
    </w:p>
    <w:p w14:paraId="5720D11E" w14:textId="3C1D4F40" w:rsidR="007C4E57" w:rsidRDefault="00E85D12" w:rsidP="007C4E57">
      <w:pPr>
        <w:pStyle w:val="ListParagraph"/>
        <w:ind w:left="0"/>
        <w:jc w:val="center"/>
        <w:rPr>
          <w:rFonts w:ascii="Arial" w:hAnsi="Arial" w:cs="Arial"/>
          <w:sz w:val="24"/>
          <w:szCs w:val="24"/>
        </w:rPr>
      </w:pPr>
      <w:r>
        <w:rPr>
          <w:rFonts w:ascii="Arial" w:hAnsi="Arial" w:cs="Arial"/>
          <w:noProof/>
          <w:sz w:val="24"/>
          <w:szCs w:val="24"/>
        </w:rPr>
        <w:drawing>
          <wp:inline distT="0" distB="0" distL="0" distR="0" wp14:anchorId="43B5B20C" wp14:editId="713900AD">
            <wp:extent cx="4276725" cy="454495"/>
            <wp:effectExtent l="0" t="0" r="0" b="3175"/>
            <wp:docPr id="4" name="Picture 4" descr="KWsVfjoS4-v8P3Jk-g6wjDpiv70sC4KZEHUr4Ulg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sVfjoS4-v8P3Jk-g6wjDpiv70sC4KZEHUr4UlgW-Y"/>
                    <pic:cNvPicPr>
                      <a:picLocks noChangeAspect="1" noChangeArrowheads="1"/>
                    </pic:cNvPicPr>
                  </pic:nvPicPr>
                  <pic:blipFill>
                    <a:blip r:embed="rId29">
                      <a:extLst>
                        <a:ext uri="{28A0092B-C50C-407E-A947-70E740481C1C}">
                          <a14:useLocalDpi xmlns:a14="http://schemas.microsoft.com/office/drawing/2010/main" val="0"/>
                        </a:ext>
                      </a:extLst>
                    </a:blip>
                    <a:srcRect l="4861" t="46094" r="3645" b="39323"/>
                    <a:stretch>
                      <a:fillRect/>
                    </a:stretch>
                  </pic:blipFill>
                  <pic:spPr bwMode="auto">
                    <a:xfrm>
                      <a:off x="0" y="0"/>
                      <a:ext cx="4322900" cy="459402"/>
                    </a:xfrm>
                    <a:prstGeom prst="rect">
                      <a:avLst/>
                    </a:prstGeom>
                    <a:noFill/>
                    <a:ln>
                      <a:noFill/>
                    </a:ln>
                  </pic:spPr>
                </pic:pic>
              </a:graphicData>
            </a:graphic>
          </wp:inline>
        </w:drawing>
      </w:r>
    </w:p>
    <w:p w14:paraId="33882D82" w14:textId="77777777" w:rsidR="007C4E57" w:rsidRDefault="007C4E57" w:rsidP="00C37BD9">
      <w:pPr>
        <w:spacing w:after="0"/>
        <w:jc w:val="left"/>
        <w:rPr>
          <w:rFonts w:ascii="Bookman Old Style" w:hAnsi="Bookman Old Style"/>
          <w:b/>
          <w:i/>
          <w:sz w:val="32"/>
          <w:szCs w:val="32"/>
        </w:rPr>
      </w:pPr>
    </w:p>
    <w:p w14:paraId="020E633D" w14:textId="232A944E" w:rsidR="00E85D12" w:rsidRPr="00DF76B5" w:rsidRDefault="00E85D12" w:rsidP="00C37BD9">
      <w:pPr>
        <w:spacing w:after="0"/>
        <w:jc w:val="left"/>
        <w:rPr>
          <w:rFonts w:ascii="Bookman Old Style" w:hAnsi="Bookman Old Style"/>
          <w:b/>
          <w:i/>
          <w:sz w:val="32"/>
          <w:szCs w:val="32"/>
        </w:rPr>
      </w:pPr>
      <w:r w:rsidRPr="00E85D12">
        <w:rPr>
          <w:rFonts w:ascii="Bookman Old Style" w:hAnsi="Bookman Old Style"/>
          <w:b/>
          <w:i/>
          <w:sz w:val="24"/>
          <w:szCs w:val="24"/>
        </w:rPr>
        <w:lastRenderedPageBreak/>
        <w:t>Color Pro Single Eyeshadow</w:t>
      </w:r>
    </w:p>
    <w:p w14:paraId="7D01C93D" w14:textId="31B30A25" w:rsidR="00E85D12" w:rsidRDefault="00E85D12" w:rsidP="000D66D4">
      <w:pPr>
        <w:pStyle w:val="Bullet1"/>
        <w:numPr>
          <w:ilvl w:val="0"/>
          <w:numId w:val="34"/>
        </w:numPr>
        <w:tabs>
          <w:tab w:val="left" w:pos="990"/>
        </w:tabs>
        <w:spacing w:after="0"/>
        <w:ind w:left="360"/>
        <w:rPr>
          <w:rFonts w:ascii="Bookman Old Style" w:hAnsi="Bookman Old Style" w:cs="Arial"/>
          <w:i/>
        </w:rPr>
      </w:pPr>
      <w:r w:rsidRPr="00E85D12">
        <w:rPr>
          <w:rFonts w:ascii="Bookman Old Style" w:hAnsi="Bookman Old Style"/>
          <w:b/>
        </w:rPr>
        <w:t>Benefits:</w:t>
      </w:r>
      <w:r w:rsidRPr="00E85D12">
        <w:rPr>
          <w:rFonts w:ascii="Bookman Old Style" w:hAnsi="Bookman Old Style"/>
        </w:rPr>
        <w:t xml:space="preserve"> “</w:t>
      </w:r>
      <w:r w:rsidRPr="00E85D12">
        <w:rPr>
          <w:rFonts w:ascii="Bookman Old Style" w:hAnsi="Bookman Old Style" w:cs="Arial"/>
          <w:i/>
          <w:color w:val="000000"/>
        </w:rPr>
        <w:t>Highly pigmented color that lasts all day</w:t>
      </w:r>
      <w:r w:rsidRPr="00E85D12">
        <w:rPr>
          <w:rFonts w:ascii="Bookman Old Style" w:hAnsi="Bookman Old Style" w:cs="Arial"/>
          <w:i/>
        </w:rPr>
        <w:t xml:space="preserve"> in an easy to use compact. </w:t>
      </w:r>
      <w:r w:rsidRPr="00E85D12">
        <w:rPr>
          <w:rFonts w:ascii="Bookman Old Style" w:hAnsi="Bookman Old Style" w:cs="Arial"/>
          <w:i/>
          <w:color w:val="000000"/>
        </w:rPr>
        <w:t>Luxurious and radiant shades</w:t>
      </w:r>
      <w:r w:rsidRPr="00E85D12">
        <w:rPr>
          <w:rFonts w:ascii="Bookman Old Style" w:hAnsi="Bookman Old Style" w:cs="Arial"/>
          <w:i/>
        </w:rPr>
        <w:t xml:space="preserve">. Smooth application with </w:t>
      </w:r>
      <w:r w:rsidRPr="00E85D12">
        <w:rPr>
          <w:rFonts w:ascii="Bookman Old Style" w:hAnsi="Bookman Old Style" w:cs="Arial"/>
          <w:i/>
          <w:color w:val="000000"/>
        </w:rPr>
        <w:t>natural light diffusing minerals</w:t>
      </w:r>
      <w:r w:rsidRPr="00E85D12">
        <w:rPr>
          <w:rFonts w:ascii="Bookman Old Style" w:hAnsi="Bookman Old Style" w:cs="Arial"/>
          <w:i/>
        </w:rPr>
        <w:t>. For best results, use Color Me Beautiful Eye Shadow Base first. Fragrance, paraben and gluten free.”</w:t>
      </w:r>
    </w:p>
    <w:p w14:paraId="0976DA42" w14:textId="6BCA58AA" w:rsidR="00E85D12" w:rsidRPr="00E85D12" w:rsidRDefault="00E85D12" w:rsidP="00E85D12">
      <w:pPr>
        <w:pStyle w:val="Bullet1"/>
        <w:numPr>
          <w:ilvl w:val="0"/>
          <w:numId w:val="0"/>
        </w:numPr>
        <w:tabs>
          <w:tab w:val="left" w:pos="990"/>
        </w:tabs>
        <w:spacing w:after="0"/>
        <w:ind w:left="360"/>
        <w:rPr>
          <w:rFonts w:ascii="Bookman Old Style" w:hAnsi="Bookman Old Style" w:cs="Arial"/>
          <w:i/>
        </w:rPr>
      </w:pPr>
    </w:p>
    <w:p w14:paraId="48921E33" w14:textId="4CB855C9" w:rsidR="00E85D12" w:rsidRDefault="000D66D4" w:rsidP="000D66D4">
      <w:pPr>
        <w:pStyle w:val="Bullet1"/>
        <w:numPr>
          <w:ilvl w:val="0"/>
          <w:numId w:val="34"/>
        </w:numPr>
        <w:spacing w:after="0"/>
        <w:ind w:left="360"/>
        <w:jc w:val="left"/>
        <w:rPr>
          <w:rFonts w:ascii="Bookman Old Style" w:hAnsi="Bookman Old Style" w:cs="Arial"/>
        </w:rPr>
      </w:pPr>
      <w:r w:rsidRPr="00E85D12">
        <w:rPr>
          <w:rFonts w:ascii="Bookman Old Style" w:hAnsi="Bookman Old Style" w:cs="Arial"/>
          <w:i/>
          <w:noProof/>
        </w:rPr>
        <w:drawing>
          <wp:anchor distT="0" distB="0" distL="114300" distR="114300" simplePos="0" relativeHeight="251684352" behindDoc="1" locked="0" layoutInCell="1" allowOverlap="1" wp14:anchorId="264C6A88" wp14:editId="6328E59B">
            <wp:simplePos x="0" y="0"/>
            <wp:positionH relativeFrom="column">
              <wp:posOffset>5358130</wp:posOffset>
            </wp:positionH>
            <wp:positionV relativeFrom="paragraph">
              <wp:posOffset>10160</wp:posOffset>
            </wp:positionV>
            <wp:extent cx="1123950" cy="1123950"/>
            <wp:effectExtent l="0" t="0" r="0" b="0"/>
            <wp:wrapTight wrapText="bothSides">
              <wp:wrapPolygon edited="0">
                <wp:start x="0" y="0"/>
                <wp:lineTo x="0" y="21234"/>
                <wp:lineTo x="21234" y="21234"/>
                <wp:lineTo x="21234" y="0"/>
                <wp:lineTo x="0" y="0"/>
              </wp:wrapPolygon>
            </wp:wrapTight>
            <wp:docPr id="31" name="Picture 31" descr="A picture containing toiletry, cosme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lor-pro-eyeshadow-parent.jpg"/>
                    <pic:cNvPicPr/>
                  </pic:nvPicPr>
                  <pic:blipFill rotWithShape="1">
                    <a:blip r:embed="rId30"/>
                    <a:srcRect l="18304" t="16964" r="16517" b="17857"/>
                    <a:stretch/>
                  </pic:blipFill>
                  <pic:spPr bwMode="auto">
                    <a:xfrm>
                      <a:off x="0" y="0"/>
                      <a:ext cx="1123950" cy="112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5D12" w:rsidRPr="00E85D12">
        <w:rPr>
          <w:rFonts w:ascii="Bookman Old Style" w:hAnsi="Bookman Old Style" w:cs="Arial"/>
          <w:b/>
        </w:rPr>
        <w:t>How To Use:</w:t>
      </w:r>
      <w:r w:rsidR="00E85D12" w:rsidRPr="00E85D12">
        <w:rPr>
          <w:rFonts w:ascii="Bookman Old Style" w:hAnsi="Bookman Old Style" w:cs="Arial"/>
        </w:rPr>
        <w:t xml:space="preserve"> To encourage long lasting color for your lids, use over our eye shadow base. Apply the main accent color over the eyelid. Use the darker contour shade in the crease of the eye. A light shade should be used underneath the brow as a highlighter. Then soften and blend away any harsh lines with a make-up sponge.</w:t>
      </w:r>
    </w:p>
    <w:p w14:paraId="1EE3A59E" w14:textId="77777777" w:rsidR="00E85D12" w:rsidRPr="00E85D12" w:rsidRDefault="00E85D12" w:rsidP="00E85D12">
      <w:pPr>
        <w:pStyle w:val="Bullet1"/>
        <w:numPr>
          <w:ilvl w:val="0"/>
          <w:numId w:val="0"/>
        </w:numPr>
        <w:spacing w:after="0"/>
        <w:jc w:val="left"/>
        <w:rPr>
          <w:rFonts w:ascii="Bookman Old Style" w:hAnsi="Bookman Old Style" w:cs="Arial"/>
        </w:rPr>
      </w:pPr>
    </w:p>
    <w:p w14:paraId="289D70CE" w14:textId="4DC7C6CB" w:rsidR="00E85D12" w:rsidRPr="00E85D12" w:rsidRDefault="00E85D12" w:rsidP="000D66D4">
      <w:pPr>
        <w:pStyle w:val="Bullet1"/>
        <w:numPr>
          <w:ilvl w:val="0"/>
          <w:numId w:val="34"/>
        </w:numPr>
        <w:tabs>
          <w:tab w:val="left" w:pos="990"/>
        </w:tabs>
        <w:spacing w:after="0"/>
        <w:ind w:left="360"/>
        <w:rPr>
          <w:rFonts w:ascii="Bookman Old Style" w:hAnsi="Bookman Old Style" w:cs="Arial"/>
          <w:b/>
        </w:rPr>
      </w:pPr>
      <w:r w:rsidRPr="00E85D12">
        <w:rPr>
          <w:rFonts w:ascii="Bookman Old Style" w:hAnsi="Bookman Old Style" w:cs="Arial"/>
          <w:b/>
        </w:rPr>
        <w:t>Skin Types</w:t>
      </w:r>
      <w:r w:rsidRPr="00E85D12">
        <w:rPr>
          <w:rFonts w:ascii="Bookman Old Style" w:hAnsi="Bookman Old Style" w:cs="Arial"/>
        </w:rPr>
        <w:t>: All skin types</w:t>
      </w:r>
    </w:p>
    <w:p w14:paraId="042228E0" w14:textId="77777777" w:rsidR="00E85D12" w:rsidRPr="00E85D12" w:rsidRDefault="00E85D12" w:rsidP="00E85D12">
      <w:pPr>
        <w:pStyle w:val="Bullet1"/>
        <w:numPr>
          <w:ilvl w:val="0"/>
          <w:numId w:val="0"/>
        </w:numPr>
        <w:tabs>
          <w:tab w:val="left" w:pos="990"/>
        </w:tabs>
        <w:spacing w:after="0"/>
        <w:rPr>
          <w:rFonts w:ascii="Bookman Old Style" w:hAnsi="Bookman Old Style" w:cs="Arial"/>
          <w:b/>
        </w:rPr>
      </w:pPr>
    </w:p>
    <w:p w14:paraId="1FACF0B7" w14:textId="3A112C3C" w:rsidR="00FE3D12" w:rsidRPr="00697F21" w:rsidRDefault="00E85D12" w:rsidP="002B0166">
      <w:pPr>
        <w:pStyle w:val="ListParagraph"/>
        <w:numPr>
          <w:ilvl w:val="0"/>
          <w:numId w:val="34"/>
        </w:numPr>
        <w:spacing w:after="0"/>
        <w:ind w:left="360"/>
        <w:contextualSpacing/>
        <w:rPr>
          <w:rFonts w:ascii="Bookman Old Style" w:hAnsi="Bookman Old Style" w:cs="Arial"/>
          <w:color w:val="222222"/>
          <w:shd w:val="clear" w:color="auto" w:fill="FFFFFF"/>
        </w:rPr>
      </w:pPr>
      <w:r w:rsidRPr="00E85D12">
        <w:rPr>
          <w:rFonts w:ascii="Bookman Old Style" w:hAnsi="Bookman Old Style"/>
          <w:b/>
        </w:rPr>
        <w:t xml:space="preserve">Featured Key Ingredients: </w:t>
      </w:r>
      <w:r w:rsidRPr="00E85D12">
        <w:rPr>
          <w:rFonts w:ascii="Bookman Old Style" w:hAnsi="Bookman Old Style" w:cs="Arial"/>
        </w:rPr>
        <w:t xml:space="preserve">Mica, </w:t>
      </w:r>
      <w:r w:rsidRPr="00E85D12">
        <w:rPr>
          <w:rFonts w:ascii="Bookman Old Style" w:hAnsi="Bookman Old Style" w:cs="Arial"/>
          <w:color w:val="000000"/>
        </w:rPr>
        <w:t>Lavender</w:t>
      </w:r>
      <w:r w:rsidRPr="00E85D12">
        <w:rPr>
          <w:rFonts w:ascii="Bookman Old Style" w:hAnsi="Bookman Old Style" w:cs="Arial"/>
        </w:rPr>
        <w:t xml:space="preserve"> Oil, and </w:t>
      </w:r>
      <w:r w:rsidRPr="00E85D12">
        <w:rPr>
          <w:rFonts w:ascii="Bookman Old Style" w:hAnsi="Bookman Old Style" w:cs="Arial"/>
          <w:color w:val="222222"/>
          <w:shd w:val="clear" w:color="auto" w:fill="FFFFFF"/>
        </w:rPr>
        <w:t>Silica</w:t>
      </w:r>
      <w:r w:rsidRPr="00E85D12">
        <w:rPr>
          <w:rFonts w:ascii="Bookman Old Style" w:hAnsi="Bookman Old Style" w:cs="Arial"/>
          <w:b/>
          <w:color w:val="222222"/>
          <w:shd w:val="clear" w:color="auto" w:fill="FFFFFF"/>
        </w:rPr>
        <w:t xml:space="preserve"> </w:t>
      </w:r>
    </w:p>
    <w:p w14:paraId="4D8BD3A7" w14:textId="77777777" w:rsidR="00697F21" w:rsidRPr="00697F21" w:rsidRDefault="00697F21" w:rsidP="00697F21">
      <w:pPr>
        <w:pStyle w:val="ListParagraph"/>
        <w:rPr>
          <w:rFonts w:ascii="Bookman Old Style" w:hAnsi="Bookman Old Style" w:cs="Arial"/>
          <w:color w:val="222222"/>
          <w:shd w:val="clear" w:color="auto" w:fill="FFFFFF"/>
        </w:rPr>
      </w:pPr>
    </w:p>
    <w:p w14:paraId="6B1CDE5F" w14:textId="77777777" w:rsidR="00697F21" w:rsidRPr="002B0166" w:rsidRDefault="00697F21" w:rsidP="00697F21">
      <w:pPr>
        <w:pStyle w:val="ListParagraph"/>
        <w:spacing w:after="0"/>
        <w:ind w:left="360"/>
        <w:contextualSpacing/>
        <w:rPr>
          <w:rFonts w:ascii="Bookman Old Style" w:hAnsi="Bookman Old Style" w:cs="Arial"/>
          <w:color w:val="222222"/>
          <w:shd w:val="clear" w:color="auto" w:fill="FFFFFF"/>
        </w:rPr>
      </w:pPr>
    </w:p>
    <w:p w14:paraId="10277B5F" w14:textId="64DED248" w:rsidR="002B0166" w:rsidRPr="002B0166" w:rsidRDefault="002B0166" w:rsidP="00C05D9F">
      <w:pPr>
        <w:spacing w:after="0"/>
        <w:jc w:val="left"/>
        <w:rPr>
          <w:rFonts w:ascii="Bookman Old Style" w:hAnsi="Bookman Old Style" w:cs="Arial"/>
          <w:color w:val="222222"/>
          <w:shd w:val="clear" w:color="auto" w:fill="FFFFFF"/>
        </w:rPr>
      </w:pPr>
    </w:p>
    <w:p w14:paraId="122A9B22" w14:textId="56FBE220" w:rsidR="00E85D12" w:rsidRDefault="00BD40D8" w:rsidP="00D47755">
      <w:pPr>
        <w:pStyle w:val="Heading1"/>
        <w:spacing w:after="0"/>
        <w:jc w:val="left"/>
        <w:rPr>
          <w:rFonts w:ascii="Bookman Old Style" w:hAnsi="Bookman Old Style"/>
        </w:rPr>
      </w:pPr>
      <w:r w:rsidRPr="007456BE">
        <w:rPr>
          <w:rFonts w:ascii="Bookman Old Style" w:hAnsi="Bookman Old Style"/>
        </w:rPr>
        <w:t>COLOR COSMETICS - LIPS</w:t>
      </w:r>
    </w:p>
    <w:p w14:paraId="6072F43D" w14:textId="3F1B3770" w:rsidR="00BD40D8" w:rsidRPr="007456BE" w:rsidRDefault="0032754E" w:rsidP="000F5F56">
      <w:pPr>
        <w:pStyle w:val="Heading2"/>
        <w:spacing w:after="0"/>
        <w:jc w:val="left"/>
        <w:rPr>
          <w:rFonts w:ascii="Bookman Old Style" w:hAnsi="Bookman Old Style"/>
        </w:rPr>
      </w:pPr>
      <w:r>
        <w:rPr>
          <w:rFonts w:ascii="Bookman Old Style" w:hAnsi="Bookman Old Style"/>
        </w:rPr>
        <w:t>Chroma Soft Lip Pencil</w:t>
      </w:r>
    </w:p>
    <w:p w14:paraId="3510C3F1" w14:textId="77777777" w:rsidR="000073AB" w:rsidRDefault="000073AB" w:rsidP="000073AB">
      <w:pPr>
        <w:tabs>
          <w:tab w:val="left" w:pos="360"/>
        </w:tabs>
        <w:spacing w:after="0"/>
        <w:ind w:left="1260"/>
        <w:jc w:val="left"/>
        <w:rPr>
          <w:rFonts w:ascii="Bookman Old Style" w:hAnsi="Bookman Old Style" w:cs="Arial"/>
          <w:i/>
        </w:rPr>
      </w:pPr>
    </w:p>
    <w:p w14:paraId="5F39D116" w14:textId="77777777" w:rsidR="00BD40D8" w:rsidRPr="00C10A6A" w:rsidRDefault="00BD40D8" w:rsidP="000D66D4">
      <w:pPr>
        <w:numPr>
          <w:ilvl w:val="0"/>
          <w:numId w:val="28"/>
        </w:numPr>
        <w:tabs>
          <w:tab w:val="left" w:pos="360"/>
        </w:tabs>
        <w:spacing w:after="0"/>
        <w:jc w:val="left"/>
        <w:rPr>
          <w:rFonts w:ascii="Bookman Old Style" w:hAnsi="Bookman Old Style" w:cs="Arial"/>
          <w:i/>
        </w:rPr>
      </w:pPr>
      <w:r w:rsidRPr="000073AB">
        <w:rPr>
          <w:rFonts w:ascii="Bookman Old Style" w:hAnsi="Bookman Old Style" w:cs="Arial"/>
          <w:b/>
        </w:rPr>
        <w:t>Benefit Statement:</w:t>
      </w:r>
      <w:r w:rsidRPr="000073AB">
        <w:rPr>
          <w:rFonts w:ascii="Bookman Old Style" w:hAnsi="Bookman Old Style" w:cs="Arial"/>
        </w:rPr>
        <w:t xml:space="preserve"> </w:t>
      </w:r>
      <w:r w:rsidRPr="00C10A6A">
        <w:rPr>
          <w:rFonts w:ascii="Bookman Old Style" w:hAnsi="Bookman Old Style" w:cs="Arial"/>
          <w:i/>
        </w:rPr>
        <w:t>“Keep your lipstic</w:t>
      </w:r>
      <w:r w:rsidR="0053165A" w:rsidRPr="00C10A6A">
        <w:rPr>
          <w:rFonts w:ascii="Bookman Old Style" w:hAnsi="Bookman Old Style" w:cs="Arial"/>
          <w:i/>
        </w:rPr>
        <w:t>k where it belongs. This l</w:t>
      </w:r>
      <w:r w:rsidRPr="00C10A6A">
        <w:rPr>
          <w:rFonts w:ascii="Bookman Old Style" w:hAnsi="Bookman Old Style" w:cs="Arial"/>
          <w:i/>
        </w:rPr>
        <w:t>uxurious non-transfer formula prevents feathering and helps maintain lip color throughout the day.</w:t>
      </w:r>
      <w:r w:rsidR="006C2033">
        <w:rPr>
          <w:rFonts w:ascii="Bookman Old Style" w:hAnsi="Bookman Old Style" w:cs="Arial"/>
          <w:i/>
        </w:rPr>
        <w:t xml:space="preserve"> Paraben, </w:t>
      </w:r>
      <w:proofErr w:type="gramStart"/>
      <w:r w:rsidR="0032794A">
        <w:rPr>
          <w:rFonts w:ascii="Bookman Old Style" w:hAnsi="Bookman Old Style" w:cs="Arial"/>
          <w:i/>
        </w:rPr>
        <w:t>fragrance</w:t>
      </w:r>
      <w:proofErr w:type="gramEnd"/>
      <w:r w:rsidR="0032794A">
        <w:rPr>
          <w:rFonts w:ascii="Bookman Old Style" w:hAnsi="Bookman Old Style" w:cs="Arial"/>
          <w:i/>
        </w:rPr>
        <w:t xml:space="preserve"> </w:t>
      </w:r>
      <w:r w:rsidR="006C2033">
        <w:rPr>
          <w:rFonts w:ascii="Bookman Old Style" w:hAnsi="Bookman Old Style" w:cs="Arial"/>
          <w:i/>
        </w:rPr>
        <w:t xml:space="preserve">and gluten </w:t>
      </w:r>
      <w:r w:rsidR="0032794A">
        <w:rPr>
          <w:rFonts w:ascii="Bookman Old Style" w:hAnsi="Bookman Old Style" w:cs="Arial"/>
          <w:i/>
        </w:rPr>
        <w:t>free.</w:t>
      </w:r>
      <w:r w:rsidR="006C2033">
        <w:rPr>
          <w:rFonts w:ascii="Bookman Old Style" w:hAnsi="Bookman Old Style" w:cs="Arial"/>
          <w:i/>
        </w:rPr>
        <w:t xml:space="preserve"> Available in seven </w:t>
      </w:r>
      <w:r w:rsidR="002F7836">
        <w:rPr>
          <w:rFonts w:ascii="Bookman Old Style" w:hAnsi="Bookman Old Style" w:cs="Arial"/>
          <w:i/>
        </w:rPr>
        <w:t>shades</w:t>
      </w:r>
      <w:r w:rsidR="006C2033">
        <w:rPr>
          <w:rFonts w:ascii="Bookman Old Style" w:hAnsi="Bookman Old Style" w:cs="Arial"/>
          <w:i/>
        </w:rPr>
        <w:t>.”</w:t>
      </w:r>
      <w:r w:rsidRPr="00C10A6A">
        <w:rPr>
          <w:rFonts w:ascii="Bookman Old Style" w:hAnsi="Bookman Old Style" w:cs="Arial"/>
          <w:i/>
        </w:rPr>
        <w:t xml:space="preserve"> </w:t>
      </w:r>
    </w:p>
    <w:p w14:paraId="48171F58" w14:textId="77777777" w:rsidR="000073AB" w:rsidRPr="000073AB" w:rsidRDefault="000073AB" w:rsidP="000073AB">
      <w:pPr>
        <w:tabs>
          <w:tab w:val="left" w:pos="360"/>
        </w:tabs>
        <w:spacing w:after="0"/>
        <w:ind w:left="1260"/>
        <w:jc w:val="left"/>
        <w:rPr>
          <w:rFonts w:ascii="Bookman Old Style" w:hAnsi="Bookman Old Style" w:cs="Arial"/>
          <w:i/>
        </w:rPr>
      </w:pPr>
    </w:p>
    <w:p w14:paraId="3A1A5174" w14:textId="77777777" w:rsidR="00BD40D8" w:rsidRDefault="00BD40D8" w:rsidP="000D66D4">
      <w:pPr>
        <w:numPr>
          <w:ilvl w:val="0"/>
          <w:numId w:val="28"/>
        </w:numPr>
        <w:spacing w:after="0"/>
        <w:jc w:val="left"/>
        <w:rPr>
          <w:rFonts w:ascii="Bookman Old Style" w:hAnsi="Bookman Old Style" w:cs="Arial"/>
        </w:rPr>
      </w:pPr>
      <w:r w:rsidRPr="007456BE">
        <w:rPr>
          <w:rFonts w:ascii="Bookman Old Style" w:hAnsi="Bookman Old Style" w:cs="Arial"/>
          <w:b/>
        </w:rPr>
        <w:t>How to use:</w:t>
      </w:r>
      <w:r w:rsidR="009F27BE">
        <w:rPr>
          <w:rFonts w:ascii="Bookman Old Style" w:hAnsi="Bookman Old Style" w:cs="Arial"/>
        </w:rPr>
        <w:t xml:space="preserve"> </w:t>
      </w:r>
      <w:r w:rsidRPr="007456BE">
        <w:rPr>
          <w:rFonts w:ascii="Bookman Old Style" w:hAnsi="Bookman Old Style" w:cs="Arial"/>
        </w:rPr>
        <w:t xml:space="preserve">Apply after lip base on the entire natural lip contour. </w:t>
      </w:r>
      <w:r w:rsidR="00724A48" w:rsidRPr="007456BE">
        <w:rPr>
          <w:rFonts w:ascii="Bookman Old Style" w:hAnsi="Bookman Old Style" w:cs="Arial"/>
        </w:rPr>
        <w:t xml:space="preserve">To minimize lips, line on the inside edge of the mouth. To maximize smaller lips, line the extremes of the outer edge. For dramatic effects use a darker liner with a softer shade of lipstick, and for a deeper </w:t>
      </w:r>
      <w:proofErr w:type="gramStart"/>
      <w:r w:rsidR="00724A48" w:rsidRPr="007456BE">
        <w:rPr>
          <w:rFonts w:ascii="Bookman Old Style" w:hAnsi="Bookman Old Style" w:cs="Arial"/>
        </w:rPr>
        <w:t>long lasting</w:t>
      </w:r>
      <w:proofErr w:type="gramEnd"/>
      <w:r w:rsidR="00724A48" w:rsidRPr="007456BE">
        <w:rPr>
          <w:rFonts w:ascii="Bookman Old Style" w:hAnsi="Bookman Old Style" w:cs="Arial"/>
        </w:rPr>
        <w:t xml:space="preserve"> color, use the liner to cover the entire lip area using a lip brush to blend and then follow with lipstick.</w:t>
      </w:r>
    </w:p>
    <w:p w14:paraId="1EB3AADB" w14:textId="77777777" w:rsidR="000073AB" w:rsidRPr="007456BE" w:rsidRDefault="000073AB" w:rsidP="000073AB">
      <w:pPr>
        <w:spacing w:after="0"/>
        <w:ind w:left="1260"/>
        <w:jc w:val="left"/>
        <w:rPr>
          <w:rFonts w:ascii="Bookman Old Style" w:hAnsi="Bookman Old Style" w:cs="Arial"/>
        </w:rPr>
      </w:pPr>
    </w:p>
    <w:p w14:paraId="6DAE539F" w14:textId="77777777" w:rsidR="00BD40D8" w:rsidRDefault="00BD40D8" w:rsidP="000D66D4">
      <w:pPr>
        <w:pStyle w:val="Bullet1"/>
        <w:numPr>
          <w:ilvl w:val="0"/>
          <w:numId w:val="28"/>
        </w:numPr>
        <w:spacing w:after="0"/>
        <w:jc w:val="left"/>
        <w:rPr>
          <w:rFonts w:ascii="Bookman Old Style" w:hAnsi="Bookman Old Style"/>
        </w:rPr>
      </w:pPr>
      <w:r w:rsidRPr="007456BE">
        <w:rPr>
          <w:rFonts w:ascii="Bookman Old Style" w:hAnsi="Bookman Old Style"/>
          <w:b/>
        </w:rPr>
        <w:t>Skin Types:</w:t>
      </w:r>
      <w:r w:rsidRPr="007456BE">
        <w:rPr>
          <w:rFonts w:ascii="Bookman Old Style" w:hAnsi="Bookman Old Style"/>
        </w:rPr>
        <w:t xml:space="preserve"> All skin types.</w:t>
      </w:r>
    </w:p>
    <w:p w14:paraId="53CAE037" w14:textId="77777777" w:rsidR="000073AB" w:rsidRPr="007456BE" w:rsidRDefault="000073AB" w:rsidP="000073AB">
      <w:pPr>
        <w:pStyle w:val="Bullet1"/>
        <w:numPr>
          <w:ilvl w:val="0"/>
          <w:numId w:val="0"/>
        </w:numPr>
        <w:spacing w:after="0"/>
        <w:ind w:left="1260"/>
        <w:jc w:val="left"/>
        <w:rPr>
          <w:rFonts w:ascii="Bookman Old Style" w:hAnsi="Bookman Old Style"/>
        </w:rPr>
      </w:pPr>
    </w:p>
    <w:p w14:paraId="290875B9" w14:textId="77777777" w:rsidR="00BD40D8" w:rsidRDefault="00BD40D8" w:rsidP="000D66D4">
      <w:pPr>
        <w:pStyle w:val="Bullet1"/>
        <w:numPr>
          <w:ilvl w:val="0"/>
          <w:numId w:val="28"/>
        </w:numPr>
        <w:spacing w:after="0"/>
        <w:jc w:val="left"/>
        <w:rPr>
          <w:rFonts w:ascii="Bookman Old Style" w:hAnsi="Bookman Old Style"/>
        </w:rPr>
      </w:pPr>
      <w:r w:rsidRPr="007456BE">
        <w:rPr>
          <w:rFonts w:ascii="Bookman Old Style" w:hAnsi="Bookman Old Style"/>
          <w:b/>
        </w:rPr>
        <w:t>Key Ingredients:</w:t>
      </w:r>
      <w:r w:rsidR="009F27BE">
        <w:rPr>
          <w:rFonts w:ascii="Bookman Old Style" w:hAnsi="Bookman Old Style"/>
        </w:rPr>
        <w:t xml:space="preserve"> </w:t>
      </w:r>
      <w:r w:rsidR="0053165A">
        <w:rPr>
          <w:rFonts w:ascii="Bookman Old Style" w:hAnsi="Bookman Old Style"/>
        </w:rPr>
        <w:t>Mica</w:t>
      </w:r>
      <w:r w:rsidRPr="007456BE">
        <w:rPr>
          <w:rFonts w:ascii="Bookman Old Style" w:hAnsi="Bookman Old Style"/>
        </w:rPr>
        <w:t xml:space="preserve">, </w:t>
      </w:r>
      <w:r w:rsidR="0053165A">
        <w:rPr>
          <w:rFonts w:ascii="Bookman Old Style" w:hAnsi="Bookman Old Style"/>
        </w:rPr>
        <w:t>Caprylyl Glycol</w:t>
      </w:r>
      <w:r w:rsidRPr="007456BE">
        <w:rPr>
          <w:rFonts w:ascii="Bookman Old Style" w:hAnsi="Bookman Old Style"/>
        </w:rPr>
        <w:t xml:space="preserve">. </w:t>
      </w:r>
    </w:p>
    <w:p w14:paraId="44990895" w14:textId="7C77B8B8" w:rsidR="00B84172" w:rsidRDefault="00E85D12" w:rsidP="00B84172">
      <w:pPr>
        <w:pStyle w:val="Bullet1"/>
        <w:numPr>
          <w:ilvl w:val="0"/>
          <w:numId w:val="0"/>
        </w:numPr>
        <w:spacing w:after="0"/>
        <w:jc w:val="center"/>
      </w:pPr>
      <w:r>
        <w:rPr>
          <w:noProof/>
        </w:rPr>
        <w:drawing>
          <wp:inline distT="0" distB="0" distL="0" distR="0" wp14:anchorId="2C7C5692" wp14:editId="503FE32E">
            <wp:extent cx="3219450" cy="344122"/>
            <wp:effectExtent l="0" t="0" r="0" b="0"/>
            <wp:docPr id="5" name="Picture 5" descr="pqDTYkpc0VP7_4rVSBHlSKUB32naCeY_ZTFI99Eqe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qDTYkpc0VP7_4rVSBHlSKUB32naCeY_ZTFI99Eqemk"/>
                    <pic:cNvPicPr>
                      <a:picLocks noChangeAspect="1" noChangeArrowheads="1"/>
                    </pic:cNvPicPr>
                  </pic:nvPicPr>
                  <pic:blipFill>
                    <a:blip r:embed="rId31" cstate="print">
                      <a:extLst>
                        <a:ext uri="{28A0092B-C50C-407E-A947-70E740481C1C}">
                          <a14:useLocalDpi xmlns:a14="http://schemas.microsoft.com/office/drawing/2010/main" val="0"/>
                        </a:ext>
                      </a:extLst>
                    </a:blip>
                    <a:srcRect l="4167" t="42674" r="7986" b="40851"/>
                    <a:stretch>
                      <a:fillRect/>
                    </a:stretch>
                  </pic:blipFill>
                  <pic:spPr bwMode="auto">
                    <a:xfrm>
                      <a:off x="0" y="0"/>
                      <a:ext cx="3234351" cy="345715"/>
                    </a:xfrm>
                    <a:prstGeom prst="rect">
                      <a:avLst/>
                    </a:prstGeom>
                    <a:noFill/>
                    <a:ln>
                      <a:noFill/>
                    </a:ln>
                  </pic:spPr>
                </pic:pic>
              </a:graphicData>
            </a:graphic>
          </wp:inline>
        </w:drawing>
      </w:r>
    </w:p>
    <w:p w14:paraId="17F670E5" w14:textId="6455B304" w:rsidR="007C4E57" w:rsidRDefault="007C4E57" w:rsidP="00B84172">
      <w:pPr>
        <w:pStyle w:val="Bullet1"/>
        <w:numPr>
          <w:ilvl w:val="0"/>
          <w:numId w:val="0"/>
        </w:numPr>
        <w:spacing w:after="0"/>
        <w:jc w:val="center"/>
      </w:pPr>
    </w:p>
    <w:p w14:paraId="46C198A3" w14:textId="6DBD128E" w:rsidR="007C4E57" w:rsidRPr="007C4E57" w:rsidRDefault="007C4E57" w:rsidP="00B84172">
      <w:pPr>
        <w:pStyle w:val="Bullet1"/>
        <w:numPr>
          <w:ilvl w:val="0"/>
          <w:numId w:val="0"/>
        </w:numPr>
        <w:spacing w:after="0"/>
        <w:jc w:val="center"/>
        <w:rPr>
          <w:rFonts w:ascii="Bookman Old Style" w:hAnsi="Bookman Old Style"/>
          <w:b/>
          <w:i/>
          <w:sz w:val="24"/>
          <w:szCs w:val="24"/>
        </w:rPr>
      </w:pPr>
    </w:p>
    <w:p w14:paraId="4D0D82E8" w14:textId="6D46E46A" w:rsidR="00C05D9F" w:rsidRDefault="007C4E57" w:rsidP="00555354">
      <w:pPr>
        <w:spacing w:after="0"/>
        <w:jc w:val="left"/>
        <w:rPr>
          <w:rFonts w:ascii="Bookman Old Style" w:hAnsi="Bookman Old Style"/>
          <w:b/>
          <w:i/>
          <w:sz w:val="24"/>
          <w:szCs w:val="24"/>
        </w:rPr>
      </w:pPr>
      <w:r w:rsidRPr="007C4E57">
        <w:rPr>
          <w:rFonts w:ascii="Bookman Old Style" w:hAnsi="Bookman Old Style"/>
          <w:b/>
          <w:i/>
          <w:sz w:val="24"/>
          <w:szCs w:val="24"/>
        </w:rPr>
        <w:t xml:space="preserve">Design Line Lip Pencil </w:t>
      </w:r>
    </w:p>
    <w:p w14:paraId="59479DA7" w14:textId="097DB4B8" w:rsidR="00556763" w:rsidRDefault="00556763" w:rsidP="00555354">
      <w:pPr>
        <w:spacing w:after="0"/>
        <w:jc w:val="left"/>
        <w:rPr>
          <w:rFonts w:ascii="Bookman Old Style" w:hAnsi="Bookman Old Style"/>
          <w:b/>
          <w:i/>
          <w:sz w:val="24"/>
          <w:szCs w:val="24"/>
        </w:rPr>
      </w:pPr>
      <w:r>
        <w:rPr>
          <w:rFonts w:ascii="Bookman Old Style" w:hAnsi="Bookman Old Style" w:cs="Arial"/>
          <w:noProof/>
        </w:rPr>
        <w:drawing>
          <wp:anchor distT="0" distB="0" distL="114300" distR="114300" simplePos="0" relativeHeight="251705856" behindDoc="1" locked="0" layoutInCell="1" allowOverlap="1" wp14:anchorId="61D957ED" wp14:editId="00D6EC9D">
            <wp:simplePos x="0" y="0"/>
            <wp:positionH relativeFrom="margin">
              <wp:posOffset>4962525</wp:posOffset>
            </wp:positionH>
            <wp:positionV relativeFrom="paragraph">
              <wp:posOffset>6350</wp:posOffset>
            </wp:positionV>
            <wp:extent cx="974090" cy="2044065"/>
            <wp:effectExtent l="0" t="0" r="0" b="0"/>
            <wp:wrapTight wrapText="bothSides">
              <wp:wrapPolygon edited="0">
                <wp:start x="0" y="0"/>
                <wp:lineTo x="0" y="21338"/>
                <wp:lineTo x="21121" y="21338"/>
                <wp:lineTo x="211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4090" cy="2044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621A9" w14:textId="139CDA9F" w:rsidR="00556763" w:rsidRPr="00556763" w:rsidRDefault="00556763" w:rsidP="00556763">
      <w:pPr>
        <w:pStyle w:val="ListParagraph"/>
        <w:numPr>
          <w:ilvl w:val="0"/>
          <w:numId w:val="46"/>
        </w:numPr>
        <w:spacing w:after="0"/>
        <w:jc w:val="left"/>
        <w:rPr>
          <w:rFonts w:ascii="Bookman Old Style" w:hAnsi="Bookman Old Style" w:cs="Arial"/>
        </w:rPr>
      </w:pPr>
      <w:r w:rsidRPr="00556763">
        <w:rPr>
          <w:rFonts w:ascii="Bookman Old Style" w:hAnsi="Bookman Old Style" w:cs="Arial"/>
          <w:b/>
        </w:rPr>
        <w:t xml:space="preserve">Benefit Statement: </w:t>
      </w:r>
      <w:r w:rsidRPr="00556763">
        <w:rPr>
          <w:rFonts w:ascii="Bookman Old Style" w:hAnsi="Bookman Old Style" w:cs="Arial"/>
        </w:rPr>
        <w:t>A retractable gel lip liner that lines and primes lips for a long-lasting, full appearance.</w:t>
      </w:r>
    </w:p>
    <w:p w14:paraId="04BB0A46" w14:textId="0F601461" w:rsidR="00556763" w:rsidRPr="00556763" w:rsidRDefault="00556763" w:rsidP="00556763">
      <w:pPr>
        <w:pStyle w:val="ListParagraph"/>
        <w:numPr>
          <w:ilvl w:val="0"/>
          <w:numId w:val="46"/>
        </w:numPr>
        <w:spacing w:after="0"/>
        <w:jc w:val="left"/>
        <w:rPr>
          <w:rFonts w:ascii="Bookman Old Style" w:hAnsi="Bookman Old Style" w:cs="Arial"/>
        </w:rPr>
      </w:pPr>
      <w:r w:rsidRPr="00556763">
        <w:rPr>
          <w:rFonts w:ascii="Bookman Old Style" w:hAnsi="Bookman Old Style" w:cs="Arial"/>
          <w:b/>
        </w:rPr>
        <w:t xml:space="preserve">How to Use: </w:t>
      </w:r>
      <w:r w:rsidRPr="00556763">
        <w:rPr>
          <w:rFonts w:ascii="Bookman Old Style" w:hAnsi="Bookman Old Style" w:cs="Arial"/>
        </w:rPr>
        <w:t>Apply to the outer lines of lips and fill in color all over lips.</w:t>
      </w:r>
    </w:p>
    <w:p w14:paraId="38A7F976" w14:textId="0A09C2D4" w:rsidR="00556763" w:rsidRPr="00697F21" w:rsidRDefault="00556763" w:rsidP="00556763">
      <w:pPr>
        <w:pStyle w:val="ListParagraph"/>
        <w:numPr>
          <w:ilvl w:val="0"/>
          <w:numId w:val="46"/>
        </w:numPr>
        <w:spacing w:after="0"/>
        <w:jc w:val="left"/>
        <w:rPr>
          <w:rFonts w:ascii="Bookman Old Style" w:hAnsi="Bookman Old Style" w:cs="Arial"/>
          <w:b/>
        </w:rPr>
      </w:pPr>
      <w:r w:rsidRPr="00556763">
        <w:rPr>
          <w:rFonts w:ascii="Bookman Old Style" w:hAnsi="Bookman Old Style" w:cs="Arial"/>
          <w:b/>
        </w:rPr>
        <w:t xml:space="preserve">Skin Types: </w:t>
      </w:r>
      <w:r w:rsidRPr="00556763">
        <w:rPr>
          <w:rFonts w:ascii="Bookman Old Style" w:hAnsi="Bookman Old Style" w:cs="Arial"/>
        </w:rPr>
        <w:t>All Skin Types</w:t>
      </w:r>
    </w:p>
    <w:p w14:paraId="3E5622E6" w14:textId="77777777" w:rsidR="00697F21" w:rsidRPr="00556763" w:rsidRDefault="00697F21" w:rsidP="00697F21">
      <w:pPr>
        <w:pStyle w:val="ListParagraph"/>
        <w:spacing w:after="0"/>
        <w:jc w:val="left"/>
        <w:rPr>
          <w:rFonts w:ascii="Bookman Old Style" w:hAnsi="Bookman Old Style" w:cs="Arial"/>
          <w:b/>
        </w:rPr>
      </w:pPr>
    </w:p>
    <w:p w14:paraId="597BBB61" w14:textId="77A081BE" w:rsidR="00556763" w:rsidRDefault="00556763" w:rsidP="00046D04">
      <w:pPr>
        <w:pStyle w:val="ListParagraph"/>
        <w:numPr>
          <w:ilvl w:val="0"/>
          <w:numId w:val="46"/>
        </w:numPr>
        <w:spacing w:after="0"/>
        <w:jc w:val="left"/>
        <w:rPr>
          <w:rFonts w:ascii="Bookman Old Style" w:hAnsi="Bookman Old Style"/>
        </w:rPr>
      </w:pPr>
      <w:r w:rsidRPr="00697F21">
        <w:rPr>
          <w:rFonts w:ascii="Bookman Old Style" w:hAnsi="Bookman Old Style" w:cs="Arial"/>
          <w:b/>
        </w:rPr>
        <w:t xml:space="preserve">Key Ingredients: </w:t>
      </w:r>
      <w:r w:rsidR="00AA6970" w:rsidRPr="00AA6970">
        <w:rPr>
          <w:rFonts w:ascii="Bookman Old Style" w:hAnsi="Bookman Old Style" w:cs="Arial"/>
          <w:bCs/>
          <w:sz w:val="22"/>
          <w:szCs w:val="22"/>
        </w:rPr>
        <w:t>Shea Butter, Mica, Silica</w:t>
      </w:r>
    </w:p>
    <w:p w14:paraId="79B8642E" w14:textId="77777777" w:rsidR="00556763" w:rsidRDefault="00556763" w:rsidP="00556763">
      <w:pPr>
        <w:pStyle w:val="Heading2"/>
        <w:spacing w:after="0"/>
        <w:jc w:val="left"/>
        <w:rPr>
          <w:rFonts w:ascii="Bookman Old Style" w:hAnsi="Bookman Old Style"/>
        </w:rPr>
      </w:pPr>
    </w:p>
    <w:p w14:paraId="35290917" w14:textId="024E8A61" w:rsidR="00556763" w:rsidRDefault="00556763" w:rsidP="00556763">
      <w:pPr>
        <w:pStyle w:val="Heading2"/>
        <w:spacing w:after="0"/>
        <w:jc w:val="left"/>
        <w:rPr>
          <w:rFonts w:ascii="Bookman Old Style" w:hAnsi="Bookman Old Style"/>
        </w:rPr>
      </w:pPr>
    </w:p>
    <w:p w14:paraId="1A1F689B" w14:textId="77777777" w:rsidR="00556763" w:rsidRPr="00556763" w:rsidRDefault="00556763" w:rsidP="00556763"/>
    <w:p w14:paraId="4C9DB356" w14:textId="609A6CC9" w:rsidR="00556763" w:rsidRPr="00556763" w:rsidRDefault="00556763" w:rsidP="00556763">
      <w:pPr>
        <w:pStyle w:val="Heading2"/>
        <w:spacing w:after="0"/>
        <w:jc w:val="left"/>
        <w:rPr>
          <w:rFonts w:ascii="Bookman Old Style" w:hAnsi="Bookman Old Style"/>
        </w:rPr>
      </w:pPr>
      <w:r>
        <w:rPr>
          <w:rFonts w:ascii="Bookman Old Style" w:hAnsi="Bookman Old Style"/>
          <w:noProof/>
        </w:rPr>
        <w:lastRenderedPageBreak/>
        <w:drawing>
          <wp:anchor distT="0" distB="0" distL="114300" distR="114300" simplePos="0" relativeHeight="251706880" behindDoc="1" locked="0" layoutInCell="1" allowOverlap="1" wp14:anchorId="29129628" wp14:editId="23FC2956">
            <wp:simplePos x="0" y="0"/>
            <wp:positionH relativeFrom="margin">
              <wp:posOffset>4761618</wp:posOffset>
            </wp:positionH>
            <wp:positionV relativeFrom="paragraph">
              <wp:posOffset>0</wp:posOffset>
            </wp:positionV>
            <wp:extent cx="977900" cy="1923415"/>
            <wp:effectExtent l="0" t="0" r="0" b="635"/>
            <wp:wrapTight wrapText="bothSides">
              <wp:wrapPolygon edited="0">
                <wp:start x="0" y="0"/>
                <wp:lineTo x="0" y="21393"/>
                <wp:lineTo x="21039" y="21393"/>
                <wp:lineTo x="2103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6763">
        <w:rPr>
          <w:rFonts w:ascii="Bookman Old Style" w:hAnsi="Bookman Old Style"/>
        </w:rPr>
        <w:t xml:space="preserve">Extreme Sheen Lip Gloss </w:t>
      </w:r>
    </w:p>
    <w:p w14:paraId="685620F4" w14:textId="09A5479A" w:rsidR="00556763" w:rsidRPr="00556763" w:rsidRDefault="00556763" w:rsidP="00556763">
      <w:pPr>
        <w:pStyle w:val="ListParagraph"/>
        <w:numPr>
          <w:ilvl w:val="0"/>
          <w:numId w:val="47"/>
        </w:numPr>
        <w:rPr>
          <w:rFonts w:ascii="Bookman Old Style" w:hAnsi="Bookman Old Style" w:cs="Arial"/>
        </w:rPr>
      </w:pPr>
      <w:r w:rsidRPr="00556763">
        <w:rPr>
          <w:rFonts w:ascii="Bookman Old Style" w:hAnsi="Bookman Old Style" w:cs="Arial"/>
          <w:b/>
        </w:rPr>
        <w:t>Benefit Statement</w:t>
      </w:r>
      <w:r>
        <w:rPr>
          <w:rFonts w:ascii="Bookman Old Style" w:hAnsi="Bookman Old Style" w:cs="Arial"/>
          <w:b/>
        </w:rPr>
        <w:t>:</w:t>
      </w:r>
      <w:r>
        <w:rPr>
          <w:rFonts w:ascii="Bookman Old Style" w:hAnsi="Bookman Old Style" w:cs="Arial"/>
        </w:rPr>
        <w:t xml:space="preserve"> </w:t>
      </w:r>
      <w:r w:rsidRPr="00556763">
        <w:rPr>
          <w:rFonts w:ascii="Bookman Old Style" w:hAnsi="Bookman Old Style" w:cs="Arial"/>
        </w:rPr>
        <w:t>Wear over lipstick or alone for a dazzling pop of color and brilliant shine. </w:t>
      </w:r>
    </w:p>
    <w:p w14:paraId="7B11967F" w14:textId="309BB5CE" w:rsidR="00556763" w:rsidRPr="00556763" w:rsidRDefault="00556763" w:rsidP="00556763">
      <w:pPr>
        <w:pStyle w:val="ListParagraph"/>
        <w:numPr>
          <w:ilvl w:val="0"/>
          <w:numId w:val="47"/>
        </w:numPr>
        <w:rPr>
          <w:rFonts w:ascii="Bookman Old Style" w:hAnsi="Bookman Old Style" w:cs="Arial"/>
        </w:rPr>
      </w:pPr>
      <w:r w:rsidRPr="00556763">
        <w:rPr>
          <w:rFonts w:ascii="Bookman Old Style" w:hAnsi="Bookman Old Style" w:cs="Arial"/>
          <w:b/>
        </w:rPr>
        <w:t xml:space="preserve">How to Use: </w:t>
      </w:r>
      <w:r w:rsidRPr="00556763">
        <w:rPr>
          <w:rFonts w:ascii="Bookman Old Style" w:hAnsi="Bookman Old Style" w:cs="Arial"/>
        </w:rPr>
        <w:t>Apply the lip gloss with the wand applicator to ensure smooth application. Can be worn over lipstick or alone.</w:t>
      </w:r>
    </w:p>
    <w:p w14:paraId="0E0FCB6E" w14:textId="512DACD5" w:rsidR="00556763" w:rsidRPr="00556763" w:rsidRDefault="00556763" w:rsidP="00556763">
      <w:pPr>
        <w:pStyle w:val="ListParagraph"/>
        <w:numPr>
          <w:ilvl w:val="0"/>
          <w:numId w:val="47"/>
        </w:numPr>
        <w:rPr>
          <w:rFonts w:ascii="Bookman Old Style" w:hAnsi="Bookman Old Style" w:cs="Arial"/>
        </w:rPr>
      </w:pPr>
      <w:r w:rsidRPr="00556763">
        <w:rPr>
          <w:rFonts w:ascii="Bookman Old Style" w:hAnsi="Bookman Old Style" w:cs="Arial"/>
          <w:b/>
        </w:rPr>
        <w:t xml:space="preserve">Skin Types: </w:t>
      </w:r>
      <w:r>
        <w:rPr>
          <w:rFonts w:ascii="Bookman Old Style" w:hAnsi="Bookman Old Style" w:cs="Arial"/>
          <w:b/>
        </w:rPr>
        <w:t xml:space="preserve"> </w:t>
      </w:r>
      <w:r w:rsidRPr="00556763">
        <w:rPr>
          <w:rFonts w:ascii="Bookman Old Style" w:hAnsi="Bookman Old Style" w:cs="Arial"/>
        </w:rPr>
        <w:t xml:space="preserve">All Skin Types </w:t>
      </w:r>
    </w:p>
    <w:p w14:paraId="289B374F" w14:textId="0497AE00" w:rsidR="00697F21" w:rsidRPr="00AA6970" w:rsidRDefault="00556763" w:rsidP="00AA6970">
      <w:pPr>
        <w:pStyle w:val="ListParagraph"/>
        <w:numPr>
          <w:ilvl w:val="0"/>
          <w:numId w:val="47"/>
        </w:numPr>
        <w:rPr>
          <w:rFonts w:ascii="Bookman Old Style" w:hAnsi="Bookman Old Style" w:cs="Arial"/>
        </w:rPr>
      </w:pPr>
      <w:r w:rsidRPr="00556763">
        <w:rPr>
          <w:rFonts w:ascii="Bookman Old Style" w:hAnsi="Bookman Old Style" w:cs="Arial"/>
          <w:b/>
        </w:rPr>
        <w:t xml:space="preserve">Key Ingredients: </w:t>
      </w:r>
      <w:r w:rsidRPr="00556763">
        <w:rPr>
          <w:rFonts w:ascii="Bookman Old Style" w:hAnsi="Bookman Old Style" w:cs="Arial"/>
        </w:rPr>
        <w:t>Cera Alba (Beeswax)</w:t>
      </w:r>
      <w:r w:rsidRPr="00556763">
        <w:rPr>
          <w:rFonts w:ascii="Bookman Old Style" w:hAnsi="Bookman Old Style" w:cs="Arial"/>
          <w:b/>
          <w:bCs/>
        </w:rPr>
        <w:t> </w:t>
      </w:r>
    </w:p>
    <w:p w14:paraId="1C6864B3" w14:textId="77777777" w:rsidR="00697F21" w:rsidRDefault="00697F21" w:rsidP="000F5F56">
      <w:pPr>
        <w:pStyle w:val="Heading2"/>
        <w:spacing w:after="0"/>
        <w:jc w:val="left"/>
        <w:rPr>
          <w:rFonts w:ascii="Bookman Old Style" w:hAnsi="Bookman Old Style"/>
        </w:rPr>
      </w:pPr>
    </w:p>
    <w:p w14:paraId="3DEB15D2" w14:textId="65A59595" w:rsidR="00BD40D8" w:rsidRPr="007456BE" w:rsidRDefault="0032754E" w:rsidP="000F5F56">
      <w:pPr>
        <w:pStyle w:val="Heading2"/>
        <w:spacing w:after="0"/>
        <w:jc w:val="left"/>
        <w:rPr>
          <w:rFonts w:ascii="Bookman Old Style" w:hAnsi="Bookman Old Style"/>
        </w:rPr>
      </w:pPr>
      <w:r>
        <w:rPr>
          <w:rFonts w:ascii="Bookman Old Style" w:hAnsi="Bookman Old Style"/>
        </w:rPr>
        <w:t>Color Renew Lipstick</w:t>
      </w:r>
    </w:p>
    <w:p w14:paraId="7EB0DD05" w14:textId="77777777" w:rsidR="000073AB" w:rsidRPr="000073AB" w:rsidRDefault="000073AB" w:rsidP="000073AB">
      <w:pPr>
        <w:tabs>
          <w:tab w:val="left" w:pos="360"/>
        </w:tabs>
        <w:spacing w:after="0"/>
        <w:ind w:left="1260"/>
        <w:jc w:val="left"/>
        <w:rPr>
          <w:rFonts w:ascii="Bookman Old Style" w:hAnsi="Bookman Old Style" w:cs="Arial"/>
          <w:i/>
        </w:rPr>
      </w:pPr>
    </w:p>
    <w:p w14:paraId="69BDC91C" w14:textId="64F0D3AC" w:rsidR="000073AB" w:rsidRPr="00AA6970" w:rsidRDefault="00E85D12" w:rsidP="00AA6970">
      <w:pPr>
        <w:pStyle w:val="ListParagraph"/>
        <w:numPr>
          <w:ilvl w:val="0"/>
          <w:numId w:val="48"/>
        </w:numPr>
        <w:tabs>
          <w:tab w:val="left" w:pos="360"/>
        </w:tabs>
        <w:spacing w:after="0"/>
        <w:jc w:val="left"/>
        <w:rPr>
          <w:rFonts w:ascii="Bookman Old Style" w:hAnsi="Bookman Old Style" w:cs="Arial"/>
          <w:i/>
        </w:rPr>
      </w:pPr>
      <w:r>
        <w:rPr>
          <w:rFonts w:cs="Arial"/>
          <w:i/>
          <w:noProof/>
          <w:sz w:val="22"/>
          <w:szCs w:val="22"/>
        </w:rPr>
        <w:drawing>
          <wp:anchor distT="0" distB="0" distL="114300" distR="114300" simplePos="0" relativeHeight="251682304" behindDoc="1" locked="0" layoutInCell="1" allowOverlap="1" wp14:anchorId="43EE6C9A" wp14:editId="22C71278">
            <wp:simplePos x="0" y="0"/>
            <wp:positionH relativeFrom="column">
              <wp:posOffset>5429250</wp:posOffset>
            </wp:positionH>
            <wp:positionV relativeFrom="paragraph">
              <wp:posOffset>61595</wp:posOffset>
            </wp:positionV>
            <wp:extent cx="956310" cy="1797050"/>
            <wp:effectExtent l="0" t="0" r="0" b="0"/>
            <wp:wrapTight wrapText="bothSides">
              <wp:wrapPolygon edited="0">
                <wp:start x="0" y="0"/>
                <wp:lineTo x="0" y="21295"/>
                <wp:lineTo x="21084" y="21295"/>
                <wp:lineTo x="21084" y="0"/>
                <wp:lineTo x="0" y="0"/>
              </wp:wrapPolygon>
            </wp:wrapTight>
            <wp:docPr id="103" name="Picture 103" descr="lip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pstick"/>
                    <pic:cNvPicPr>
                      <a:picLocks noChangeAspect="1" noChangeArrowheads="1"/>
                    </pic:cNvPicPr>
                  </pic:nvPicPr>
                  <pic:blipFill>
                    <a:blip r:embed="rId34" cstate="print">
                      <a:extLst>
                        <a:ext uri="{28A0092B-C50C-407E-A947-70E740481C1C}">
                          <a14:useLocalDpi xmlns:a14="http://schemas.microsoft.com/office/drawing/2010/main" val="0"/>
                        </a:ext>
                      </a:extLst>
                    </a:blip>
                    <a:srcRect l="23555" r="23631"/>
                    <a:stretch>
                      <a:fillRect/>
                    </a:stretch>
                  </pic:blipFill>
                  <pic:spPr bwMode="auto">
                    <a:xfrm>
                      <a:off x="0" y="0"/>
                      <a:ext cx="95631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0D8" w:rsidRPr="00AA6970">
        <w:rPr>
          <w:rFonts w:ascii="Bookman Old Style" w:hAnsi="Bookman Old Style" w:cs="Arial"/>
          <w:b/>
        </w:rPr>
        <w:t>Benefit Statement:</w:t>
      </w:r>
      <w:r w:rsidR="009F27BE" w:rsidRPr="00AA6970">
        <w:rPr>
          <w:rFonts w:ascii="Bookman Old Style" w:hAnsi="Bookman Old Style" w:cs="Arial"/>
        </w:rPr>
        <w:t xml:space="preserve"> </w:t>
      </w:r>
      <w:proofErr w:type="gramStart"/>
      <w:r w:rsidR="00AA6970" w:rsidRPr="00AA6970">
        <w:rPr>
          <w:rFonts w:ascii="Roboto" w:hAnsi="Roboto"/>
          <w:color w:val="333333"/>
          <w:sz w:val="21"/>
          <w:szCs w:val="21"/>
          <w:shd w:val="clear" w:color="auto" w:fill="FFFFFF"/>
        </w:rPr>
        <w:t>A  deluxe</w:t>
      </w:r>
      <w:proofErr w:type="gramEnd"/>
      <w:r w:rsidR="00AA6970" w:rsidRPr="00AA6970">
        <w:rPr>
          <w:rFonts w:ascii="Roboto" w:hAnsi="Roboto"/>
          <w:color w:val="333333"/>
          <w:sz w:val="21"/>
          <w:szCs w:val="21"/>
          <w:shd w:val="clear" w:color="auto" w:fill="FFFFFF"/>
        </w:rPr>
        <w:t> lipstick that delivers high-impact color in one stroke with a weightless, creamy texture that applies like satin. Premium ingredients condition, hydrate and smooth the lips.</w:t>
      </w:r>
    </w:p>
    <w:p w14:paraId="30D9374D" w14:textId="13F640D5" w:rsidR="00BD40D8" w:rsidRDefault="00BD40D8" w:rsidP="000D66D4">
      <w:pPr>
        <w:numPr>
          <w:ilvl w:val="0"/>
          <w:numId w:val="29"/>
        </w:numPr>
        <w:spacing w:after="0"/>
        <w:jc w:val="left"/>
        <w:rPr>
          <w:rFonts w:ascii="Bookman Old Style" w:hAnsi="Bookman Old Style" w:cs="Arial"/>
        </w:rPr>
      </w:pPr>
      <w:r w:rsidRPr="007456BE">
        <w:rPr>
          <w:rFonts w:ascii="Bookman Old Style" w:hAnsi="Bookman Old Style" w:cs="Arial"/>
          <w:b/>
        </w:rPr>
        <w:t>How to use:</w:t>
      </w:r>
      <w:r w:rsidR="009F27BE">
        <w:rPr>
          <w:rFonts w:ascii="Bookman Old Style" w:hAnsi="Bookman Old Style" w:cs="Arial"/>
        </w:rPr>
        <w:t xml:space="preserve"> </w:t>
      </w:r>
      <w:r w:rsidRPr="007456BE">
        <w:rPr>
          <w:rFonts w:ascii="Bookman Old Style" w:hAnsi="Bookman Old Style" w:cs="Arial"/>
        </w:rPr>
        <w:t xml:space="preserve">Apply lipstick after lip base (if applicable) and lip pencil. </w:t>
      </w:r>
    </w:p>
    <w:p w14:paraId="182B4FAE" w14:textId="1EE35DB0" w:rsidR="000073AB" w:rsidRPr="007456BE" w:rsidRDefault="000073AB" w:rsidP="000073AB">
      <w:pPr>
        <w:spacing w:after="0"/>
        <w:ind w:left="1260"/>
        <w:jc w:val="left"/>
        <w:rPr>
          <w:rFonts w:ascii="Bookman Old Style" w:hAnsi="Bookman Old Style" w:cs="Arial"/>
        </w:rPr>
      </w:pPr>
    </w:p>
    <w:p w14:paraId="509C7D5C" w14:textId="605BD467" w:rsidR="00BD40D8" w:rsidRDefault="00BD40D8" w:rsidP="000D66D4">
      <w:pPr>
        <w:pStyle w:val="Bullet1"/>
        <w:numPr>
          <w:ilvl w:val="0"/>
          <w:numId w:val="29"/>
        </w:numPr>
        <w:spacing w:after="0"/>
        <w:jc w:val="left"/>
        <w:rPr>
          <w:rFonts w:ascii="Bookman Old Style" w:hAnsi="Bookman Old Style"/>
        </w:rPr>
      </w:pPr>
      <w:r w:rsidRPr="007456BE">
        <w:rPr>
          <w:rFonts w:ascii="Bookman Old Style" w:hAnsi="Bookman Old Style"/>
          <w:b/>
        </w:rPr>
        <w:t>Skin Types:</w:t>
      </w:r>
      <w:r w:rsidR="009F27BE">
        <w:rPr>
          <w:rFonts w:ascii="Bookman Old Style" w:hAnsi="Bookman Old Style"/>
        </w:rPr>
        <w:t xml:space="preserve"> </w:t>
      </w:r>
      <w:r w:rsidRPr="007456BE">
        <w:rPr>
          <w:rFonts w:ascii="Bookman Old Style" w:hAnsi="Bookman Old Style"/>
        </w:rPr>
        <w:t>All skin types.</w:t>
      </w:r>
    </w:p>
    <w:p w14:paraId="1E820046" w14:textId="6A43E47C" w:rsidR="000073AB" w:rsidRPr="007456BE" w:rsidRDefault="000073AB" w:rsidP="000073AB">
      <w:pPr>
        <w:pStyle w:val="Bullet1"/>
        <w:numPr>
          <w:ilvl w:val="0"/>
          <w:numId w:val="0"/>
        </w:numPr>
        <w:spacing w:after="0"/>
        <w:ind w:left="1260"/>
        <w:jc w:val="left"/>
        <w:rPr>
          <w:rFonts w:ascii="Bookman Old Style" w:hAnsi="Bookman Old Style"/>
        </w:rPr>
      </w:pPr>
    </w:p>
    <w:p w14:paraId="7C514CB3" w14:textId="7E0C1EBC" w:rsidR="008E26D7" w:rsidRPr="00AA6970" w:rsidRDefault="00BD40D8" w:rsidP="000D66D4">
      <w:pPr>
        <w:pStyle w:val="Bullet1"/>
        <w:numPr>
          <w:ilvl w:val="0"/>
          <w:numId w:val="29"/>
        </w:numPr>
        <w:spacing w:after="0"/>
        <w:jc w:val="left"/>
        <w:rPr>
          <w:rFonts w:ascii="Bookman Old Style" w:hAnsi="Bookman Old Style"/>
          <w:sz w:val="22"/>
          <w:szCs w:val="22"/>
        </w:rPr>
      </w:pPr>
      <w:r w:rsidRPr="007456BE">
        <w:rPr>
          <w:rFonts w:ascii="Bookman Old Style" w:hAnsi="Bookman Old Style"/>
          <w:b/>
        </w:rPr>
        <w:t>Key Ingredients:</w:t>
      </w:r>
      <w:r w:rsidR="00AA6970" w:rsidRPr="00AA6970">
        <w:rPr>
          <w:rFonts w:ascii="Roboto" w:hAnsi="Roboto"/>
          <w:color w:val="333333"/>
          <w:sz w:val="21"/>
          <w:szCs w:val="21"/>
          <w:shd w:val="clear" w:color="auto" w:fill="FFFFFF"/>
        </w:rPr>
        <w:t xml:space="preserve"> </w:t>
      </w:r>
      <w:r w:rsidR="00AA6970" w:rsidRPr="00AA6970">
        <w:rPr>
          <w:rFonts w:ascii="Bookman Old Style" w:hAnsi="Bookman Old Style"/>
          <w:color w:val="333333"/>
          <w:sz w:val="22"/>
          <w:szCs w:val="22"/>
          <w:shd w:val="clear" w:color="auto" w:fill="FFFFFF"/>
        </w:rPr>
        <w:t xml:space="preserve">Tocopherol (Vitamin E), Silica, Citric Acid, Ascorbyl Palmitate, Sodium </w:t>
      </w:r>
      <w:proofErr w:type="gramStart"/>
      <w:r w:rsidR="00AA6970" w:rsidRPr="00AA6970">
        <w:rPr>
          <w:rFonts w:ascii="Bookman Old Style" w:hAnsi="Bookman Old Style"/>
          <w:color w:val="333333"/>
          <w:sz w:val="22"/>
          <w:szCs w:val="22"/>
          <w:shd w:val="clear" w:color="auto" w:fill="FFFFFF"/>
        </w:rPr>
        <w:t>Hyaluronate,</w:t>
      </w:r>
      <w:r w:rsidR="007954DA" w:rsidRPr="00AA6970">
        <w:rPr>
          <w:rFonts w:ascii="Bookman Old Style" w:hAnsi="Bookman Old Style"/>
          <w:sz w:val="22"/>
          <w:szCs w:val="22"/>
        </w:rPr>
        <w:t>.</w:t>
      </w:r>
      <w:proofErr w:type="gramEnd"/>
    </w:p>
    <w:p w14:paraId="66FF9D6A" w14:textId="4A7F6098" w:rsidR="00FE7355" w:rsidRDefault="00FE7355" w:rsidP="00DF76B5">
      <w:pPr>
        <w:spacing w:after="0"/>
        <w:jc w:val="left"/>
      </w:pPr>
    </w:p>
    <w:p w14:paraId="13A975E6" w14:textId="42C96CDE" w:rsidR="00DF76B5" w:rsidRDefault="00DF76B5" w:rsidP="00DF76B5">
      <w:pPr>
        <w:spacing w:after="0"/>
        <w:jc w:val="left"/>
        <w:rPr>
          <w:rFonts w:ascii="Bookman Old Style" w:hAnsi="Bookman Old Style"/>
          <w:b/>
        </w:rPr>
      </w:pPr>
    </w:p>
    <w:p w14:paraId="43B0DFBB" w14:textId="5EDC7AE7" w:rsidR="00556763" w:rsidRDefault="00556763" w:rsidP="00DF76B5">
      <w:pPr>
        <w:spacing w:after="0"/>
        <w:jc w:val="left"/>
        <w:rPr>
          <w:rFonts w:ascii="Bookman Old Style" w:hAnsi="Bookman Old Style"/>
          <w:b/>
        </w:rPr>
      </w:pPr>
    </w:p>
    <w:p w14:paraId="4B63DEBD" w14:textId="5164C4F0" w:rsidR="00556763" w:rsidRDefault="00556763" w:rsidP="00DF76B5">
      <w:pPr>
        <w:spacing w:after="0"/>
        <w:jc w:val="left"/>
        <w:rPr>
          <w:rFonts w:ascii="Bookman Old Style" w:hAnsi="Bookman Old Style"/>
          <w:b/>
        </w:rPr>
      </w:pPr>
    </w:p>
    <w:p w14:paraId="0CA879A7" w14:textId="77777777" w:rsidR="00697F21" w:rsidRDefault="00697F21" w:rsidP="00697F21">
      <w:pPr>
        <w:tabs>
          <w:tab w:val="left" w:pos="360"/>
        </w:tabs>
        <w:spacing w:after="0"/>
        <w:jc w:val="left"/>
        <w:rPr>
          <w:rFonts w:ascii="Bookman Old Style" w:hAnsi="Bookman Old Style"/>
          <w:b/>
          <w:i/>
          <w:sz w:val="24"/>
          <w:szCs w:val="24"/>
        </w:rPr>
      </w:pPr>
    </w:p>
    <w:p w14:paraId="364FBE81" w14:textId="39E24666" w:rsidR="00697F21" w:rsidRPr="007456BE" w:rsidRDefault="00697F21" w:rsidP="00697F21">
      <w:pPr>
        <w:tabs>
          <w:tab w:val="left" w:pos="360"/>
        </w:tabs>
        <w:spacing w:after="0"/>
        <w:jc w:val="left"/>
        <w:rPr>
          <w:rFonts w:ascii="Bookman Old Style" w:hAnsi="Bookman Old Style"/>
          <w:b/>
          <w:i/>
          <w:sz w:val="24"/>
          <w:szCs w:val="24"/>
        </w:rPr>
      </w:pPr>
      <w:r>
        <w:rPr>
          <w:rFonts w:ascii="Bookman Old Style" w:hAnsi="Bookman Old Style"/>
          <w:noProof/>
        </w:rPr>
        <w:drawing>
          <wp:anchor distT="0" distB="0" distL="114300" distR="114300" simplePos="0" relativeHeight="251708928" behindDoc="1" locked="0" layoutInCell="1" allowOverlap="1" wp14:anchorId="27B45580" wp14:editId="580A58F4">
            <wp:simplePos x="0" y="0"/>
            <wp:positionH relativeFrom="margin">
              <wp:posOffset>5162550</wp:posOffset>
            </wp:positionH>
            <wp:positionV relativeFrom="paragraph">
              <wp:posOffset>160020</wp:posOffset>
            </wp:positionV>
            <wp:extent cx="1085850" cy="2130425"/>
            <wp:effectExtent l="0" t="0" r="0" b="3175"/>
            <wp:wrapTight wrapText="bothSides">
              <wp:wrapPolygon edited="0">
                <wp:start x="0" y="0"/>
                <wp:lineTo x="0" y="21439"/>
                <wp:lineTo x="21221" y="21439"/>
                <wp:lineTo x="21221" y="0"/>
                <wp:lineTo x="0" y="0"/>
              </wp:wrapPolygon>
            </wp:wrapTight>
            <wp:docPr id="16" name="Picture 16" descr="A red nail polish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nail polish bott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56BE">
        <w:rPr>
          <w:rFonts w:ascii="Bookman Old Style" w:hAnsi="Bookman Old Style"/>
          <w:b/>
          <w:i/>
          <w:sz w:val="24"/>
          <w:szCs w:val="24"/>
        </w:rPr>
        <w:t>Nail Lacquer</w:t>
      </w:r>
    </w:p>
    <w:p w14:paraId="2C4C359A" w14:textId="77777777" w:rsidR="00697F21" w:rsidRDefault="00697F21" w:rsidP="00697F21">
      <w:pPr>
        <w:tabs>
          <w:tab w:val="left" w:pos="360"/>
        </w:tabs>
        <w:spacing w:after="0"/>
        <w:ind w:left="1260"/>
        <w:jc w:val="left"/>
        <w:rPr>
          <w:rFonts w:ascii="Bookman Old Style" w:hAnsi="Bookman Old Style" w:cs="Arial"/>
          <w:i/>
        </w:rPr>
      </w:pPr>
    </w:p>
    <w:p w14:paraId="02B12D84" w14:textId="78D59C5D" w:rsidR="00697F21" w:rsidRPr="000D66D4" w:rsidRDefault="00697F21" w:rsidP="00697F21">
      <w:pPr>
        <w:numPr>
          <w:ilvl w:val="0"/>
          <w:numId w:val="39"/>
        </w:numPr>
        <w:tabs>
          <w:tab w:val="left" w:pos="360"/>
        </w:tabs>
        <w:spacing w:after="0"/>
        <w:jc w:val="left"/>
        <w:rPr>
          <w:rFonts w:ascii="Bookman Old Style" w:hAnsi="Bookman Old Style"/>
        </w:rPr>
      </w:pPr>
      <w:r w:rsidRPr="000073AB">
        <w:rPr>
          <w:rFonts w:ascii="Bookman Old Style" w:hAnsi="Bookman Old Style" w:cs="Arial"/>
          <w:b/>
        </w:rPr>
        <w:t>Benefit Statement:</w:t>
      </w:r>
      <w:r w:rsidRPr="000073AB">
        <w:rPr>
          <w:rFonts w:ascii="Bookman Old Style" w:hAnsi="Bookman Old Style" w:cs="Arial"/>
        </w:rPr>
        <w:t xml:space="preserve"> </w:t>
      </w:r>
      <w:r w:rsidRPr="00C10A6A">
        <w:rPr>
          <w:rFonts w:ascii="Bookman Old Style" w:hAnsi="Bookman Old Style" w:cs="Arial"/>
          <w:i/>
        </w:rPr>
        <w:t xml:space="preserve">“Look polished from head to toe with a </w:t>
      </w:r>
    </w:p>
    <w:p w14:paraId="5C24A366" w14:textId="049D636A" w:rsidR="00556763" w:rsidRDefault="00556763" w:rsidP="00DF76B5">
      <w:pPr>
        <w:spacing w:after="0"/>
        <w:jc w:val="left"/>
        <w:rPr>
          <w:rFonts w:ascii="Bookman Old Style" w:hAnsi="Bookman Old Style"/>
          <w:b/>
        </w:rPr>
      </w:pPr>
    </w:p>
    <w:p w14:paraId="5215AED3" w14:textId="24E0AD85" w:rsidR="00556763" w:rsidRDefault="00556763" w:rsidP="00DF76B5">
      <w:pPr>
        <w:spacing w:after="0"/>
        <w:jc w:val="left"/>
        <w:rPr>
          <w:rFonts w:ascii="Bookman Old Style" w:hAnsi="Bookman Old Style"/>
          <w:b/>
        </w:rPr>
      </w:pPr>
    </w:p>
    <w:p w14:paraId="71D5A67C" w14:textId="470A047C" w:rsidR="00697F21" w:rsidRPr="00C10A6A" w:rsidRDefault="00697F21" w:rsidP="00697F21">
      <w:pPr>
        <w:numPr>
          <w:ilvl w:val="0"/>
          <w:numId w:val="39"/>
        </w:numPr>
        <w:tabs>
          <w:tab w:val="left" w:pos="360"/>
        </w:tabs>
        <w:spacing w:after="0"/>
        <w:jc w:val="left"/>
        <w:rPr>
          <w:rFonts w:ascii="Bookman Old Style" w:hAnsi="Bookman Old Style" w:cs="Arial"/>
          <w:i/>
        </w:rPr>
      </w:pPr>
      <w:r w:rsidRPr="00C10A6A">
        <w:rPr>
          <w:rFonts w:ascii="Bookman Old Style" w:hAnsi="Bookman Old Style" w:cs="Arial"/>
          <w:i/>
        </w:rPr>
        <w:t xml:space="preserve">stunning new array of </w:t>
      </w:r>
      <w:r>
        <w:rPr>
          <w:rFonts w:ascii="Bookman Old Style" w:hAnsi="Bookman Old Style" w:cs="Arial"/>
          <w:i/>
        </w:rPr>
        <w:t>ten</w:t>
      </w:r>
      <w:r w:rsidRPr="00C10A6A">
        <w:rPr>
          <w:rFonts w:ascii="Bookman Old Style" w:hAnsi="Bookman Old Style" w:cs="Arial"/>
          <w:i/>
        </w:rPr>
        <w:t xml:space="preserve"> Nail Lacquers from Color Me Beautiful. CMB brings its decades of color expertise and a fresh sexy attitude to this elegant array of sophisticated shades. Formaldehyde, Toluene and Dibutyl Phthalate (DBP) free. </w:t>
      </w:r>
      <w:proofErr w:type="gramStart"/>
      <w:r w:rsidRPr="00C10A6A">
        <w:rPr>
          <w:rFonts w:ascii="Bookman Old Style" w:hAnsi="Bookman Old Style" w:cs="Arial"/>
          <w:i/>
        </w:rPr>
        <w:t>Also</w:t>
      </w:r>
      <w:proofErr w:type="gramEnd"/>
      <w:r w:rsidRPr="00C10A6A">
        <w:rPr>
          <w:rFonts w:ascii="Bookman Old Style" w:hAnsi="Bookman Old Style" w:cs="Arial"/>
          <w:i/>
        </w:rPr>
        <w:t xml:space="preserve"> camphor-free.</w:t>
      </w:r>
      <w:r>
        <w:rPr>
          <w:rFonts w:ascii="Bookman Old Style" w:hAnsi="Bookman Old Style" w:cs="Arial"/>
          <w:i/>
        </w:rPr>
        <w:t xml:space="preserve"> </w:t>
      </w:r>
      <w:r w:rsidRPr="00C10A6A">
        <w:rPr>
          <w:rFonts w:ascii="Bookman Old Style" w:hAnsi="Bookman Old Style" w:cs="Arial"/>
          <w:i/>
        </w:rPr>
        <w:t xml:space="preserve">Glossy, fast drying, long wear, smooth application, excellent inter-coat adhesion to base coat and </w:t>
      </w:r>
      <w:proofErr w:type="gramStart"/>
      <w:r w:rsidRPr="00C10A6A">
        <w:rPr>
          <w:rFonts w:ascii="Bookman Old Style" w:hAnsi="Bookman Old Style" w:cs="Arial"/>
          <w:i/>
        </w:rPr>
        <w:t>top coat</w:t>
      </w:r>
      <w:proofErr w:type="gramEnd"/>
      <w:r w:rsidRPr="00C10A6A">
        <w:rPr>
          <w:rFonts w:ascii="Bookman Old Style" w:hAnsi="Bookman Old Style" w:cs="Arial"/>
          <w:i/>
        </w:rPr>
        <w:t>, reinforces and protects nails.</w:t>
      </w:r>
      <w:r>
        <w:rPr>
          <w:rFonts w:ascii="Bookman Old Style" w:hAnsi="Bookman Old Style" w:cs="Arial"/>
          <w:i/>
        </w:rPr>
        <w:t xml:space="preserve"> Paraben and fragrance free.”</w:t>
      </w:r>
    </w:p>
    <w:p w14:paraId="2C60C880" w14:textId="600EFBE4" w:rsidR="00697F21" w:rsidRPr="000073AB" w:rsidRDefault="00697F21" w:rsidP="00697F21">
      <w:pPr>
        <w:tabs>
          <w:tab w:val="left" w:pos="360"/>
        </w:tabs>
        <w:spacing w:after="0"/>
        <w:ind w:left="1260"/>
        <w:jc w:val="left"/>
        <w:rPr>
          <w:rFonts w:ascii="Bookman Old Style" w:hAnsi="Bookman Old Style" w:cs="Arial"/>
          <w:i/>
        </w:rPr>
      </w:pPr>
    </w:p>
    <w:p w14:paraId="17F8AE3E" w14:textId="19281769" w:rsidR="00697F21" w:rsidRDefault="00697F21" w:rsidP="00697F21">
      <w:pPr>
        <w:pStyle w:val="ListParagraph"/>
        <w:numPr>
          <w:ilvl w:val="0"/>
          <w:numId w:val="39"/>
        </w:numPr>
        <w:spacing w:after="0"/>
        <w:jc w:val="left"/>
        <w:rPr>
          <w:rFonts w:ascii="Bookman Old Style" w:hAnsi="Bookman Old Style"/>
        </w:rPr>
      </w:pPr>
      <w:r w:rsidRPr="000D66D4">
        <w:rPr>
          <w:rFonts w:ascii="Bookman Old Style" w:hAnsi="Bookman Old Style" w:cs="Arial"/>
          <w:b/>
        </w:rPr>
        <w:t>How to use:</w:t>
      </w:r>
      <w:r w:rsidRPr="000D66D4">
        <w:rPr>
          <w:rFonts w:ascii="Bookman Old Style" w:hAnsi="Bookman Old Style" w:cs="Arial"/>
        </w:rPr>
        <w:t xml:space="preserve"> </w:t>
      </w:r>
      <w:r w:rsidRPr="000D66D4">
        <w:rPr>
          <w:rFonts w:ascii="Bookman Old Style" w:hAnsi="Bookman Old Style"/>
        </w:rPr>
        <w:t xml:space="preserve">For a flawless nail lacquer application first apply basecoat on a clean, dry nail. Allow to dry to the touch prior to applying nail lacquer. Apply two coats of nail lacquer. Allow each coat to dry prior to applying additional coat. Finish with </w:t>
      </w:r>
      <w:proofErr w:type="gramStart"/>
      <w:r w:rsidRPr="000D66D4">
        <w:rPr>
          <w:rFonts w:ascii="Bookman Old Style" w:hAnsi="Bookman Old Style"/>
        </w:rPr>
        <w:t>topcoat</w:t>
      </w:r>
      <w:proofErr w:type="gramEnd"/>
      <w:r w:rsidRPr="000D66D4">
        <w:rPr>
          <w:rFonts w:ascii="Bookman Old Style" w:hAnsi="Bookman Old Style"/>
        </w:rPr>
        <w:t xml:space="preserve"> if desired.</w:t>
      </w:r>
    </w:p>
    <w:p w14:paraId="3A414EE6" w14:textId="77777777" w:rsidR="00697F21" w:rsidRPr="00C05D9F" w:rsidRDefault="00697F21" w:rsidP="00697F21">
      <w:pPr>
        <w:pStyle w:val="ListParagraph"/>
        <w:rPr>
          <w:rFonts w:ascii="Bookman Old Style" w:hAnsi="Bookman Old Style"/>
        </w:rPr>
      </w:pPr>
    </w:p>
    <w:p w14:paraId="767CA73E" w14:textId="77777777" w:rsidR="00697F21" w:rsidRPr="000D66D4" w:rsidRDefault="00697F21" w:rsidP="00697F21">
      <w:pPr>
        <w:pStyle w:val="ListParagraph"/>
        <w:spacing w:after="0"/>
        <w:jc w:val="left"/>
        <w:rPr>
          <w:rFonts w:ascii="Bookman Old Style" w:hAnsi="Bookman Old Style"/>
        </w:rPr>
      </w:pPr>
    </w:p>
    <w:p w14:paraId="5A6D8B20" w14:textId="377F333A" w:rsidR="00556763" w:rsidRDefault="00556763" w:rsidP="00DF76B5">
      <w:pPr>
        <w:spacing w:after="0"/>
        <w:jc w:val="left"/>
        <w:rPr>
          <w:rFonts w:ascii="Bookman Old Style" w:hAnsi="Bookman Old Style"/>
          <w:b/>
        </w:rPr>
      </w:pPr>
    </w:p>
    <w:p w14:paraId="25DD016D" w14:textId="2A8C85C5" w:rsidR="00556763" w:rsidRDefault="00556763" w:rsidP="00DF76B5">
      <w:pPr>
        <w:spacing w:after="0"/>
        <w:jc w:val="left"/>
        <w:rPr>
          <w:rFonts w:ascii="Bookman Old Style" w:hAnsi="Bookman Old Style"/>
          <w:b/>
        </w:rPr>
      </w:pPr>
    </w:p>
    <w:p w14:paraId="6BF4A1DE" w14:textId="22F2B08B" w:rsidR="00556763" w:rsidRDefault="00556763" w:rsidP="00DF76B5">
      <w:pPr>
        <w:spacing w:after="0"/>
        <w:jc w:val="left"/>
        <w:rPr>
          <w:rFonts w:ascii="Bookman Old Style" w:hAnsi="Bookman Old Style"/>
          <w:b/>
        </w:rPr>
      </w:pPr>
    </w:p>
    <w:p w14:paraId="06E2887B" w14:textId="3B9A8404" w:rsidR="00556763" w:rsidRDefault="00556763" w:rsidP="00DF76B5">
      <w:pPr>
        <w:spacing w:after="0"/>
        <w:jc w:val="left"/>
        <w:rPr>
          <w:rFonts w:ascii="Bookman Old Style" w:hAnsi="Bookman Old Style"/>
          <w:b/>
        </w:rPr>
      </w:pPr>
    </w:p>
    <w:p w14:paraId="31C7632C" w14:textId="49346108" w:rsidR="00556763" w:rsidRDefault="00556763" w:rsidP="00DF76B5">
      <w:pPr>
        <w:spacing w:after="0"/>
        <w:jc w:val="left"/>
        <w:rPr>
          <w:rFonts w:ascii="Bookman Old Style" w:hAnsi="Bookman Old Style"/>
          <w:b/>
        </w:rPr>
      </w:pPr>
    </w:p>
    <w:p w14:paraId="797B45C5" w14:textId="09309CEB" w:rsidR="00556763" w:rsidRDefault="00556763" w:rsidP="00DF76B5">
      <w:pPr>
        <w:spacing w:after="0"/>
        <w:jc w:val="left"/>
        <w:rPr>
          <w:rFonts w:ascii="Bookman Old Style" w:hAnsi="Bookman Old Style"/>
          <w:b/>
        </w:rPr>
      </w:pPr>
    </w:p>
    <w:p w14:paraId="29008AB6" w14:textId="14D62975" w:rsidR="00556763" w:rsidRDefault="00556763" w:rsidP="00DF76B5">
      <w:pPr>
        <w:spacing w:after="0"/>
        <w:jc w:val="left"/>
        <w:rPr>
          <w:rFonts w:ascii="Bookman Old Style" w:hAnsi="Bookman Old Style"/>
          <w:b/>
        </w:rPr>
      </w:pPr>
    </w:p>
    <w:p w14:paraId="77012FF6" w14:textId="0399F4FF" w:rsidR="00556763" w:rsidRDefault="00556763" w:rsidP="00DF76B5">
      <w:pPr>
        <w:spacing w:after="0"/>
        <w:jc w:val="left"/>
        <w:rPr>
          <w:rFonts w:ascii="Bookman Old Style" w:hAnsi="Bookman Old Style"/>
          <w:b/>
        </w:rPr>
      </w:pPr>
    </w:p>
    <w:p w14:paraId="05C293C7" w14:textId="20036F25" w:rsidR="00C05D9F" w:rsidRPr="000D66D4" w:rsidRDefault="00C05D9F" w:rsidP="00697F21">
      <w:pPr>
        <w:tabs>
          <w:tab w:val="left" w:pos="360"/>
        </w:tabs>
        <w:spacing w:after="0"/>
        <w:jc w:val="left"/>
        <w:rPr>
          <w:rFonts w:ascii="Bookman Old Style" w:hAnsi="Bookman Old Style"/>
        </w:rPr>
      </w:pPr>
    </w:p>
    <w:sectPr w:rsidR="00C05D9F" w:rsidRPr="000D66D4" w:rsidSect="00441E65">
      <w:footerReference w:type="default" r:id="rId36"/>
      <w:pgSz w:w="12240" w:h="15840"/>
      <w:pgMar w:top="90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912F6" w14:textId="77777777" w:rsidR="00E84151" w:rsidRDefault="00E84151">
      <w:r>
        <w:separator/>
      </w:r>
    </w:p>
  </w:endnote>
  <w:endnote w:type="continuationSeparator" w:id="0">
    <w:p w14:paraId="0A6740B9" w14:textId="77777777" w:rsidR="00E84151" w:rsidRDefault="00E8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elthmITC Bk B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8D99" w14:textId="480F99EF" w:rsidR="00A26A34" w:rsidRDefault="00480E82" w:rsidP="00044EEC">
    <w:pPr>
      <w:pStyle w:val="Footer"/>
      <w:pBdr>
        <w:top w:val="single" w:sz="8" w:space="1" w:color="auto"/>
      </w:pBdr>
      <w:tabs>
        <w:tab w:val="clear" w:pos="4320"/>
        <w:tab w:val="clear" w:pos="8640"/>
        <w:tab w:val="right" w:pos="9360"/>
      </w:tabs>
      <w:jc w:val="center"/>
      <w:rPr>
        <w:i/>
      </w:rPr>
    </w:pPr>
    <w:r>
      <w:rPr>
        <w:i/>
      </w:rPr>
      <w:t>Color Me Beautiful Product Information</w:t>
    </w:r>
    <w:r w:rsidR="00A26A34">
      <w:rPr>
        <w:i/>
      </w:rPr>
      <w:t xml:space="preserve">     </w:t>
    </w:r>
    <w:r>
      <w:rPr>
        <w:i/>
      </w:rPr>
      <w:t xml:space="preserve">                </w:t>
    </w:r>
    <w:r w:rsidR="00A26A34">
      <w:rPr>
        <w:i/>
      </w:rPr>
      <w:t>Update</w:t>
    </w:r>
    <w:r w:rsidR="004F3111">
      <w:rPr>
        <w:i/>
      </w:rPr>
      <w:t xml:space="preserve">d </w:t>
    </w:r>
    <w:r w:rsidR="00697F21">
      <w:rPr>
        <w:i/>
      </w:rPr>
      <w:t>October 2023</w:t>
    </w:r>
    <w:r w:rsidR="00A26A34">
      <w:rPr>
        <w:i/>
      </w:rPr>
      <w:tab/>
      <w:t xml:space="preserve">Page </w:t>
    </w:r>
    <w:r w:rsidR="00A26A34">
      <w:rPr>
        <w:rStyle w:val="PageNumber"/>
        <w:i/>
      </w:rPr>
      <w:fldChar w:fldCharType="begin"/>
    </w:r>
    <w:r w:rsidR="00A26A34">
      <w:rPr>
        <w:rStyle w:val="PageNumber"/>
        <w:i/>
      </w:rPr>
      <w:instrText xml:space="preserve"> PAGE </w:instrText>
    </w:r>
    <w:r w:rsidR="00A26A34">
      <w:rPr>
        <w:rStyle w:val="PageNumber"/>
        <w:i/>
      </w:rPr>
      <w:fldChar w:fldCharType="separate"/>
    </w:r>
    <w:r w:rsidR="00E46B32">
      <w:rPr>
        <w:rStyle w:val="PageNumber"/>
        <w:i/>
        <w:noProof/>
      </w:rPr>
      <w:t>18</w:t>
    </w:r>
    <w:r w:rsidR="00A26A34">
      <w:rPr>
        <w:rStyle w:val="PageNumbe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0186E" w14:textId="77777777" w:rsidR="00E84151" w:rsidRDefault="00E84151">
      <w:r>
        <w:separator/>
      </w:r>
    </w:p>
  </w:footnote>
  <w:footnote w:type="continuationSeparator" w:id="0">
    <w:p w14:paraId="774485A8" w14:textId="77777777" w:rsidR="00E84151" w:rsidRDefault="00E84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46B84"/>
    <w:multiLevelType w:val="hybridMultilevel"/>
    <w:tmpl w:val="D9CC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C6938"/>
    <w:multiLevelType w:val="hybridMultilevel"/>
    <w:tmpl w:val="B69C2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91258"/>
    <w:multiLevelType w:val="hybridMultilevel"/>
    <w:tmpl w:val="21121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C792D"/>
    <w:multiLevelType w:val="hybridMultilevel"/>
    <w:tmpl w:val="2F789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F6632E"/>
    <w:multiLevelType w:val="hybridMultilevel"/>
    <w:tmpl w:val="7130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2905D9"/>
    <w:multiLevelType w:val="hybridMultilevel"/>
    <w:tmpl w:val="E84E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D7651"/>
    <w:multiLevelType w:val="multilevel"/>
    <w:tmpl w:val="C8E8E1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2A4F4388"/>
    <w:multiLevelType w:val="hybridMultilevel"/>
    <w:tmpl w:val="D2FEF7F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0212E8B"/>
    <w:multiLevelType w:val="hybridMultilevel"/>
    <w:tmpl w:val="DC00A496"/>
    <w:lvl w:ilvl="0" w:tplc="EACAF02C">
      <w:start w:val="1"/>
      <w:numFmt w:val="bullet"/>
      <w:lvlText w:val=""/>
      <w:lvlJc w:val="left"/>
      <w:pPr>
        <w:ind w:left="3697"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042B05"/>
    <w:multiLevelType w:val="hybridMultilevel"/>
    <w:tmpl w:val="0C7A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35D18"/>
    <w:multiLevelType w:val="hybridMultilevel"/>
    <w:tmpl w:val="7916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E426F5"/>
    <w:multiLevelType w:val="hybridMultilevel"/>
    <w:tmpl w:val="92F0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66631"/>
    <w:multiLevelType w:val="hybridMultilevel"/>
    <w:tmpl w:val="7D20A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A1523"/>
    <w:multiLevelType w:val="hybridMultilevel"/>
    <w:tmpl w:val="4ACE5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8A18B3"/>
    <w:multiLevelType w:val="hybridMultilevel"/>
    <w:tmpl w:val="90A8E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A2B71"/>
    <w:multiLevelType w:val="multilevel"/>
    <w:tmpl w:val="E6E807B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3D43636B"/>
    <w:multiLevelType w:val="hybridMultilevel"/>
    <w:tmpl w:val="95DCB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F9417F"/>
    <w:multiLevelType w:val="hybridMultilevel"/>
    <w:tmpl w:val="ED84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19373D"/>
    <w:multiLevelType w:val="hybridMultilevel"/>
    <w:tmpl w:val="E618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4344A"/>
    <w:multiLevelType w:val="hybridMultilevel"/>
    <w:tmpl w:val="4E08E2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15:restartNumberingAfterBreak="0">
    <w:nsid w:val="46197906"/>
    <w:multiLevelType w:val="hybridMultilevel"/>
    <w:tmpl w:val="7BDC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8F2C85"/>
    <w:multiLevelType w:val="hybridMultilevel"/>
    <w:tmpl w:val="2668A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66AC6"/>
    <w:multiLevelType w:val="hybridMultilevel"/>
    <w:tmpl w:val="179E9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66070"/>
    <w:multiLevelType w:val="hybridMultilevel"/>
    <w:tmpl w:val="E1749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025BA5"/>
    <w:multiLevelType w:val="hybridMultilevel"/>
    <w:tmpl w:val="17568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B20D6F"/>
    <w:multiLevelType w:val="hybridMultilevel"/>
    <w:tmpl w:val="F906E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074F17"/>
    <w:multiLevelType w:val="multilevel"/>
    <w:tmpl w:val="E6E807BA"/>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4D3231FF"/>
    <w:multiLevelType w:val="hybridMultilevel"/>
    <w:tmpl w:val="90883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3678ED"/>
    <w:multiLevelType w:val="hybridMultilevel"/>
    <w:tmpl w:val="3102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36882"/>
    <w:multiLevelType w:val="hybridMultilevel"/>
    <w:tmpl w:val="8C448B4C"/>
    <w:lvl w:ilvl="0" w:tplc="EACAF02C">
      <w:start w:val="1"/>
      <w:numFmt w:val="bullet"/>
      <w:lvlText w:val=""/>
      <w:lvlJc w:val="left"/>
      <w:pPr>
        <w:ind w:left="3697" w:hanging="360"/>
      </w:pPr>
      <w:rPr>
        <w:rFonts w:ascii="Symbol" w:hAnsi="Symbol" w:hint="default"/>
        <w:color w:val="auto"/>
        <w:sz w:val="22"/>
        <w:szCs w:val="22"/>
      </w:rPr>
    </w:lvl>
    <w:lvl w:ilvl="1" w:tplc="04090003" w:tentative="1">
      <w:start w:val="1"/>
      <w:numFmt w:val="bullet"/>
      <w:lvlText w:val="o"/>
      <w:lvlJc w:val="left"/>
      <w:pPr>
        <w:ind w:left="4417" w:hanging="360"/>
      </w:pPr>
      <w:rPr>
        <w:rFonts w:ascii="Courier New" w:hAnsi="Courier New" w:cs="Courier New" w:hint="default"/>
      </w:rPr>
    </w:lvl>
    <w:lvl w:ilvl="2" w:tplc="04090005" w:tentative="1">
      <w:start w:val="1"/>
      <w:numFmt w:val="bullet"/>
      <w:lvlText w:val=""/>
      <w:lvlJc w:val="left"/>
      <w:pPr>
        <w:ind w:left="5137" w:hanging="360"/>
      </w:pPr>
      <w:rPr>
        <w:rFonts w:ascii="Wingdings" w:hAnsi="Wingdings" w:hint="default"/>
      </w:rPr>
    </w:lvl>
    <w:lvl w:ilvl="3" w:tplc="04090001" w:tentative="1">
      <w:start w:val="1"/>
      <w:numFmt w:val="bullet"/>
      <w:lvlText w:val=""/>
      <w:lvlJc w:val="left"/>
      <w:pPr>
        <w:ind w:left="5857" w:hanging="360"/>
      </w:pPr>
      <w:rPr>
        <w:rFonts w:ascii="Symbol" w:hAnsi="Symbol" w:hint="default"/>
      </w:rPr>
    </w:lvl>
    <w:lvl w:ilvl="4" w:tplc="04090003" w:tentative="1">
      <w:start w:val="1"/>
      <w:numFmt w:val="bullet"/>
      <w:lvlText w:val="o"/>
      <w:lvlJc w:val="left"/>
      <w:pPr>
        <w:ind w:left="6577" w:hanging="360"/>
      </w:pPr>
      <w:rPr>
        <w:rFonts w:ascii="Courier New" w:hAnsi="Courier New" w:cs="Courier New" w:hint="default"/>
      </w:rPr>
    </w:lvl>
    <w:lvl w:ilvl="5" w:tplc="04090005" w:tentative="1">
      <w:start w:val="1"/>
      <w:numFmt w:val="bullet"/>
      <w:lvlText w:val=""/>
      <w:lvlJc w:val="left"/>
      <w:pPr>
        <w:ind w:left="7297" w:hanging="360"/>
      </w:pPr>
      <w:rPr>
        <w:rFonts w:ascii="Wingdings" w:hAnsi="Wingdings" w:hint="default"/>
      </w:rPr>
    </w:lvl>
    <w:lvl w:ilvl="6" w:tplc="04090001" w:tentative="1">
      <w:start w:val="1"/>
      <w:numFmt w:val="bullet"/>
      <w:lvlText w:val=""/>
      <w:lvlJc w:val="left"/>
      <w:pPr>
        <w:ind w:left="8017" w:hanging="360"/>
      </w:pPr>
      <w:rPr>
        <w:rFonts w:ascii="Symbol" w:hAnsi="Symbol" w:hint="default"/>
      </w:rPr>
    </w:lvl>
    <w:lvl w:ilvl="7" w:tplc="04090003" w:tentative="1">
      <w:start w:val="1"/>
      <w:numFmt w:val="bullet"/>
      <w:lvlText w:val="o"/>
      <w:lvlJc w:val="left"/>
      <w:pPr>
        <w:ind w:left="8737" w:hanging="360"/>
      </w:pPr>
      <w:rPr>
        <w:rFonts w:ascii="Courier New" w:hAnsi="Courier New" w:cs="Courier New" w:hint="default"/>
      </w:rPr>
    </w:lvl>
    <w:lvl w:ilvl="8" w:tplc="04090005" w:tentative="1">
      <w:start w:val="1"/>
      <w:numFmt w:val="bullet"/>
      <w:lvlText w:val=""/>
      <w:lvlJc w:val="left"/>
      <w:pPr>
        <w:ind w:left="9457" w:hanging="360"/>
      </w:pPr>
      <w:rPr>
        <w:rFonts w:ascii="Wingdings" w:hAnsi="Wingdings" w:hint="default"/>
      </w:rPr>
    </w:lvl>
  </w:abstractNum>
  <w:abstractNum w:abstractNumId="30" w15:restartNumberingAfterBreak="0">
    <w:nsid w:val="57441979"/>
    <w:multiLevelType w:val="hybridMultilevel"/>
    <w:tmpl w:val="B9663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A298B"/>
    <w:multiLevelType w:val="hybridMultilevel"/>
    <w:tmpl w:val="02B4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7120BB"/>
    <w:multiLevelType w:val="hybridMultilevel"/>
    <w:tmpl w:val="9BC8D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65E2D"/>
    <w:multiLevelType w:val="hybridMultilevel"/>
    <w:tmpl w:val="3A16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7218BA"/>
    <w:multiLevelType w:val="hybridMultilevel"/>
    <w:tmpl w:val="813C5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C801E1"/>
    <w:multiLevelType w:val="singleLevel"/>
    <w:tmpl w:val="4288E2DA"/>
    <w:lvl w:ilvl="0">
      <w:start w:val="1"/>
      <w:numFmt w:val="bullet"/>
      <w:pStyle w:val="Bullet1"/>
      <w:lvlText w:val=""/>
      <w:lvlJc w:val="left"/>
      <w:pPr>
        <w:tabs>
          <w:tab w:val="num" w:pos="1260"/>
        </w:tabs>
        <w:ind w:left="1260" w:hanging="360"/>
      </w:pPr>
      <w:rPr>
        <w:rFonts w:ascii="Wingdings" w:hAnsi="Wingdings" w:hint="default"/>
        <w:b w:val="0"/>
        <w:i w:val="0"/>
      </w:rPr>
    </w:lvl>
  </w:abstractNum>
  <w:abstractNum w:abstractNumId="36" w15:restartNumberingAfterBreak="0">
    <w:nsid w:val="66D70386"/>
    <w:multiLevelType w:val="hybridMultilevel"/>
    <w:tmpl w:val="927AE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1D018E"/>
    <w:multiLevelType w:val="hybridMultilevel"/>
    <w:tmpl w:val="870A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F7C87"/>
    <w:multiLevelType w:val="hybridMultilevel"/>
    <w:tmpl w:val="092EA308"/>
    <w:lvl w:ilvl="0" w:tplc="7780EDA4">
      <w:start w:val="1"/>
      <w:numFmt w:val="bullet"/>
      <w:lvlText w:val=""/>
      <w:lvlJc w:val="left"/>
      <w:pPr>
        <w:ind w:left="3697" w:hanging="360"/>
      </w:pPr>
      <w:rPr>
        <w:rFonts w:ascii="Symbol" w:hAnsi="Symbol" w:hint="default"/>
        <w:color w:val="auto"/>
        <w:sz w:val="22"/>
        <w:szCs w:val="22"/>
      </w:rPr>
    </w:lvl>
    <w:lvl w:ilvl="1" w:tplc="04090003" w:tentative="1">
      <w:start w:val="1"/>
      <w:numFmt w:val="bullet"/>
      <w:lvlText w:val="o"/>
      <w:lvlJc w:val="left"/>
      <w:pPr>
        <w:ind w:left="4417" w:hanging="360"/>
      </w:pPr>
      <w:rPr>
        <w:rFonts w:ascii="Courier New" w:hAnsi="Courier New" w:cs="Courier New" w:hint="default"/>
      </w:rPr>
    </w:lvl>
    <w:lvl w:ilvl="2" w:tplc="04090005" w:tentative="1">
      <w:start w:val="1"/>
      <w:numFmt w:val="bullet"/>
      <w:lvlText w:val=""/>
      <w:lvlJc w:val="left"/>
      <w:pPr>
        <w:ind w:left="5137" w:hanging="360"/>
      </w:pPr>
      <w:rPr>
        <w:rFonts w:ascii="Wingdings" w:hAnsi="Wingdings" w:hint="default"/>
      </w:rPr>
    </w:lvl>
    <w:lvl w:ilvl="3" w:tplc="04090001" w:tentative="1">
      <w:start w:val="1"/>
      <w:numFmt w:val="bullet"/>
      <w:lvlText w:val=""/>
      <w:lvlJc w:val="left"/>
      <w:pPr>
        <w:ind w:left="5857" w:hanging="360"/>
      </w:pPr>
      <w:rPr>
        <w:rFonts w:ascii="Symbol" w:hAnsi="Symbol" w:hint="default"/>
      </w:rPr>
    </w:lvl>
    <w:lvl w:ilvl="4" w:tplc="04090003" w:tentative="1">
      <w:start w:val="1"/>
      <w:numFmt w:val="bullet"/>
      <w:lvlText w:val="o"/>
      <w:lvlJc w:val="left"/>
      <w:pPr>
        <w:ind w:left="6577" w:hanging="360"/>
      </w:pPr>
      <w:rPr>
        <w:rFonts w:ascii="Courier New" w:hAnsi="Courier New" w:cs="Courier New" w:hint="default"/>
      </w:rPr>
    </w:lvl>
    <w:lvl w:ilvl="5" w:tplc="04090005" w:tentative="1">
      <w:start w:val="1"/>
      <w:numFmt w:val="bullet"/>
      <w:lvlText w:val=""/>
      <w:lvlJc w:val="left"/>
      <w:pPr>
        <w:ind w:left="7297" w:hanging="360"/>
      </w:pPr>
      <w:rPr>
        <w:rFonts w:ascii="Wingdings" w:hAnsi="Wingdings" w:hint="default"/>
      </w:rPr>
    </w:lvl>
    <w:lvl w:ilvl="6" w:tplc="04090001" w:tentative="1">
      <w:start w:val="1"/>
      <w:numFmt w:val="bullet"/>
      <w:lvlText w:val=""/>
      <w:lvlJc w:val="left"/>
      <w:pPr>
        <w:ind w:left="8017" w:hanging="360"/>
      </w:pPr>
      <w:rPr>
        <w:rFonts w:ascii="Symbol" w:hAnsi="Symbol" w:hint="default"/>
      </w:rPr>
    </w:lvl>
    <w:lvl w:ilvl="7" w:tplc="04090003" w:tentative="1">
      <w:start w:val="1"/>
      <w:numFmt w:val="bullet"/>
      <w:lvlText w:val="o"/>
      <w:lvlJc w:val="left"/>
      <w:pPr>
        <w:ind w:left="8737" w:hanging="360"/>
      </w:pPr>
      <w:rPr>
        <w:rFonts w:ascii="Courier New" w:hAnsi="Courier New" w:cs="Courier New" w:hint="default"/>
      </w:rPr>
    </w:lvl>
    <w:lvl w:ilvl="8" w:tplc="04090005" w:tentative="1">
      <w:start w:val="1"/>
      <w:numFmt w:val="bullet"/>
      <w:lvlText w:val=""/>
      <w:lvlJc w:val="left"/>
      <w:pPr>
        <w:ind w:left="9457" w:hanging="360"/>
      </w:pPr>
      <w:rPr>
        <w:rFonts w:ascii="Wingdings" w:hAnsi="Wingdings" w:hint="default"/>
      </w:rPr>
    </w:lvl>
  </w:abstractNum>
  <w:abstractNum w:abstractNumId="39" w15:restartNumberingAfterBreak="0">
    <w:nsid w:val="6D36009C"/>
    <w:multiLevelType w:val="hybridMultilevel"/>
    <w:tmpl w:val="75EA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6B687D"/>
    <w:multiLevelType w:val="hybridMultilevel"/>
    <w:tmpl w:val="978C7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B5FE4"/>
    <w:multiLevelType w:val="hybridMultilevel"/>
    <w:tmpl w:val="0BC8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D0161A"/>
    <w:multiLevelType w:val="hybridMultilevel"/>
    <w:tmpl w:val="1DE4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243FCA"/>
    <w:multiLevelType w:val="hybridMultilevel"/>
    <w:tmpl w:val="D74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F1118C"/>
    <w:multiLevelType w:val="hybridMultilevel"/>
    <w:tmpl w:val="7CA6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5A3175"/>
    <w:multiLevelType w:val="hybridMultilevel"/>
    <w:tmpl w:val="0956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345DB5"/>
    <w:multiLevelType w:val="hybridMultilevel"/>
    <w:tmpl w:val="23C6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286A4B"/>
    <w:multiLevelType w:val="hybridMultilevel"/>
    <w:tmpl w:val="0C90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6824534">
    <w:abstractNumId w:val="35"/>
  </w:num>
  <w:num w:numId="2" w16cid:durableId="750734751">
    <w:abstractNumId w:val="19"/>
  </w:num>
  <w:num w:numId="3" w16cid:durableId="811214226">
    <w:abstractNumId w:val="23"/>
  </w:num>
  <w:num w:numId="4" w16cid:durableId="1983269396">
    <w:abstractNumId w:val="13"/>
  </w:num>
  <w:num w:numId="5" w16cid:durableId="1650210251">
    <w:abstractNumId w:val="40"/>
  </w:num>
  <w:num w:numId="6" w16cid:durableId="1838374326">
    <w:abstractNumId w:val="4"/>
  </w:num>
  <w:num w:numId="7" w16cid:durableId="1733654110">
    <w:abstractNumId w:val="7"/>
  </w:num>
  <w:num w:numId="8" w16cid:durableId="1232078720">
    <w:abstractNumId w:val="44"/>
  </w:num>
  <w:num w:numId="9" w16cid:durableId="1626890213">
    <w:abstractNumId w:val="31"/>
  </w:num>
  <w:num w:numId="10" w16cid:durableId="1368947425">
    <w:abstractNumId w:val="33"/>
  </w:num>
  <w:num w:numId="11" w16cid:durableId="1538927683">
    <w:abstractNumId w:val="46"/>
  </w:num>
  <w:num w:numId="12" w16cid:durableId="311755350">
    <w:abstractNumId w:val="10"/>
  </w:num>
  <w:num w:numId="13" w16cid:durableId="518815454">
    <w:abstractNumId w:val="1"/>
  </w:num>
  <w:num w:numId="14" w16cid:durableId="1925262065">
    <w:abstractNumId w:val="9"/>
  </w:num>
  <w:num w:numId="15" w16cid:durableId="1090931013">
    <w:abstractNumId w:val="36"/>
  </w:num>
  <w:num w:numId="16" w16cid:durableId="2784917">
    <w:abstractNumId w:val="18"/>
  </w:num>
  <w:num w:numId="17" w16cid:durableId="461458351">
    <w:abstractNumId w:val="12"/>
  </w:num>
  <w:num w:numId="18" w16cid:durableId="544030308">
    <w:abstractNumId w:val="22"/>
  </w:num>
  <w:num w:numId="19" w16cid:durableId="940796765">
    <w:abstractNumId w:val="16"/>
  </w:num>
  <w:num w:numId="20" w16cid:durableId="635794888">
    <w:abstractNumId w:val="41"/>
  </w:num>
  <w:num w:numId="21" w16cid:durableId="16541585">
    <w:abstractNumId w:val="43"/>
  </w:num>
  <w:num w:numId="22" w16cid:durableId="1788700725">
    <w:abstractNumId w:val="37"/>
  </w:num>
  <w:num w:numId="23" w16cid:durableId="2073769362">
    <w:abstractNumId w:val="34"/>
  </w:num>
  <w:num w:numId="24" w16cid:durableId="64685635">
    <w:abstractNumId w:val="30"/>
  </w:num>
  <w:num w:numId="25" w16cid:durableId="1345202747">
    <w:abstractNumId w:val="24"/>
  </w:num>
  <w:num w:numId="26" w16cid:durableId="1116758165">
    <w:abstractNumId w:val="32"/>
  </w:num>
  <w:num w:numId="27" w16cid:durableId="1653486279">
    <w:abstractNumId w:val="14"/>
  </w:num>
  <w:num w:numId="28" w16cid:durableId="1503819387">
    <w:abstractNumId w:val="25"/>
  </w:num>
  <w:num w:numId="29" w16cid:durableId="131599083">
    <w:abstractNumId w:val="21"/>
  </w:num>
  <w:num w:numId="30" w16cid:durableId="27608017">
    <w:abstractNumId w:val="28"/>
  </w:num>
  <w:num w:numId="31" w16cid:durableId="1648044555">
    <w:abstractNumId w:val="3"/>
  </w:num>
  <w:num w:numId="32" w16cid:durableId="1253659547">
    <w:abstractNumId w:val="47"/>
  </w:num>
  <w:num w:numId="33" w16cid:durableId="1979606821">
    <w:abstractNumId w:val="29"/>
  </w:num>
  <w:num w:numId="34" w16cid:durableId="681198428">
    <w:abstractNumId w:val="2"/>
  </w:num>
  <w:num w:numId="35" w16cid:durableId="151020544">
    <w:abstractNumId w:val="38"/>
  </w:num>
  <w:num w:numId="36" w16cid:durableId="2110159273">
    <w:abstractNumId w:val="20"/>
  </w:num>
  <w:num w:numId="37" w16cid:durableId="1448767861">
    <w:abstractNumId w:val="27"/>
  </w:num>
  <w:num w:numId="38" w16cid:durableId="405612588">
    <w:abstractNumId w:val="8"/>
  </w:num>
  <w:num w:numId="39" w16cid:durableId="1480220866">
    <w:abstractNumId w:val="5"/>
  </w:num>
  <w:num w:numId="40" w16cid:durableId="84806835">
    <w:abstractNumId w:val="39"/>
  </w:num>
  <w:num w:numId="41" w16cid:durableId="328674686">
    <w:abstractNumId w:val="6"/>
  </w:num>
  <w:num w:numId="42" w16cid:durableId="1554198657">
    <w:abstractNumId w:val="26"/>
  </w:num>
  <w:num w:numId="43" w16cid:durableId="1052734102">
    <w:abstractNumId w:val="15"/>
  </w:num>
  <w:num w:numId="44" w16cid:durableId="903103302">
    <w:abstractNumId w:val="0"/>
  </w:num>
  <w:num w:numId="45" w16cid:durableId="1526676766">
    <w:abstractNumId w:val="45"/>
  </w:num>
  <w:num w:numId="46" w16cid:durableId="2035840582">
    <w:abstractNumId w:val="17"/>
  </w:num>
  <w:num w:numId="47" w16cid:durableId="1425031386">
    <w:abstractNumId w:val="11"/>
  </w:num>
  <w:num w:numId="48" w16cid:durableId="1781147062">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8D"/>
    <w:rsid w:val="000073AB"/>
    <w:rsid w:val="0001163D"/>
    <w:rsid w:val="00011FD1"/>
    <w:rsid w:val="00023683"/>
    <w:rsid w:val="00023CF5"/>
    <w:rsid w:val="0002663B"/>
    <w:rsid w:val="00026BE8"/>
    <w:rsid w:val="00033188"/>
    <w:rsid w:val="0003587C"/>
    <w:rsid w:val="00044069"/>
    <w:rsid w:val="000444D5"/>
    <w:rsid w:val="00044EEC"/>
    <w:rsid w:val="00047604"/>
    <w:rsid w:val="00047DFB"/>
    <w:rsid w:val="000516F8"/>
    <w:rsid w:val="00053B8E"/>
    <w:rsid w:val="00054314"/>
    <w:rsid w:val="00057557"/>
    <w:rsid w:val="00060FAE"/>
    <w:rsid w:val="00061980"/>
    <w:rsid w:val="00062DAF"/>
    <w:rsid w:val="00070A0E"/>
    <w:rsid w:val="00072FE4"/>
    <w:rsid w:val="00083A33"/>
    <w:rsid w:val="00093F09"/>
    <w:rsid w:val="000A1790"/>
    <w:rsid w:val="000A4434"/>
    <w:rsid w:val="000A5DEC"/>
    <w:rsid w:val="000A6779"/>
    <w:rsid w:val="000A6C2A"/>
    <w:rsid w:val="000B1722"/>
    <w:rsid w:val="000B3C00"/>
    <w:rsid w:val="000C0C62"/>
    <w:rsid w:val="000C1B8E"/>
    <w:rsid w:val="000C2014"/>
    <w:rsid w:val="000C2F9A"/>
    <w:rsid w:val="000C441F"/>
    <w:rsid w:val="000D0486"/>
    <w:rsid w:val="000D37CA"/>
    <w:rsid w:val="000D4997"/>
    <w:rsid w:val="000D571C"/>
    <w:rsid w:val="000D66D4"/>
    <w:rsid w:val="000D69E9"/>
    <w:rsid w:val="000E0CF5"/>
    <w:rsid w:val="000E4ED6"/>
    <w:rsid w:val="000E7140"/>
    <w:rsid w:val="000F1799"/>
    <w:rsid w:val="000F1C9B"/>
    <w:rsid w:val="000F49C6"/>
    <w:rsid w:val="000F5F56"/>
    <w:rsid w:val="001014BC"/>
    <w:rsid w:val="00102D53"/>
    <w:rsid w:val="001047B9"/>
    <w:rsid w:val="001128D7"/>
    <w:rsid w:val="00115640"/>
    <w:rsid w:val="001227BE"/>
    <w:rsid w:val="00125B4A"/>
    <w:rsid w:val="001274F5"/>
    <w:rsid w:val="00132ADA"/>
    <w:rsid w:val="00132CC1"/>
    <w:rsid w:val="00133A64"/>
    <w:rsid w:val="001350A1"/>
    <w:rsid w:val="001365DB"/>
    <w:rsid w:val="0013779C"/>
    <w:rsid w:val="00137B64"/>
    <w:rsid w:val="00140934"/>
    <w:rsid w:val="00144C18"/>
    <w:rsid w:val="001458CF"/>
    <w:rsid w:val="00146B66"/>
    <w:rsid w:val="001479DA"/>
    <w:rsid w:val="001510A2"/>
    <w:rsid w:val="00151DEF"/>
    <w:rsid w:val="001551A6"/>
    <w:rsid w:val="001556FF"/>
    <w:rsid w:val="00161150"/>
    <w:rsid w:val="00167B4C"/>
    <w:rsid w:val="001729B1"/>
    <w:rsid w:val="00174312"/>
    <w:rsid w:val="001743AB"/>
    <w:rsid w:val="00175A5B"/>
    <w:rsid w:val="00176584"/>
    <w:rsid w:val="001778D0"/>
    <w:rsid w:val="00181E07"/>
    <w:rsid w:val="0018480E"/>
    <w:rsid w:val="00184EC2"/>
    <w:rsid w:val="0019078E"/>
    <w:rsid w:val="0019260A"/>
    <w:rsid w:val="00194409"/>
    <w:rsid w:val="001A1A54"/>
    <w:rsid w:val="001A26BF"/>
    <w:rsid w:val="001A3816"/>
    <w:rsid w:val="001A5F71"/>
    <w:rsid w:val="001A7EC8"/>
    <w:rsid w:val="001B0621"/>
    <w:rsid w:val="001B4924"/>
    <w:rsid w:val="001B53F6"/>
    <w:rsid w:val="001B5E62"/>
    <w:rsid w:val="001C0E84"/>
    <w:rsid w:val="001C11CB"/>
    <w:rsid w:val="001C1612"/>
    <w:rsid w:val="001C28A9"/>
    <w:rsid w:val="001C5725"/>
    <w:rsid w:val="001D112D"/>
    <w:rsid w:val="001E4C7B"/>
    <w:rsid w:val="001F235E"/>
    <w:rsid w:val="001F4C73"/>
    <w:rsid w:val="001F6959"/>
    <w:rsid w:val="001F6975"/>
    <w:rsid w:val="001F6AB6"/>
    <w:rsid w:val="00200A18"/>
    <w:rsid w:val="00201830"/>
    <w:rsid w:val="002045C7"/>
    <w:rsid w:val="00205B9D"/>
    <w:rsid w:val="00210526"/>
    <w:rsid w:val="00211D28"/>
    <w:rsid w:val="00211FFD"/>
    <w:rsid w:val="00212E42"/>
    <w:rsid w:val="002136F8"/>
    <w:rsid w:val="00217C6B"/>
    <w:rsid w:val="00225D08"/>
    <w:rsid w:val="0023091D"/>
    <w:rsid w:val="0023333F"/>
    <w:rsid w:val="00234524"/>
    <w:rsid w:val="002417C3"/>
    <w:rsid w:val="002428BB"/>
    <w:rsid w:val="0024384F"/>
    <w:rsid w:val="0025161A"/>
    <w:rsid w:val="00251CBD"/>
    <w:rsid w:val="00253789"/>
    <w:rsid w:val="00255540"/>
    <w:rsid w:val="002558C7"/>
    <w:rsid w:val="00266BBD"/>
    <w:rsid w:val="002706F5"/>
    <w:rsid w:val="00273CF1"/>
    <w:rsid w:val="00273D25"/>
    <w:rsid w:val="0027744E"/>
    <w:rsid w:val="00281A21"/>
    <w:rsid w:val="00283F56"/>
    <w:rsid w:val="0029035D"/>
    <w:rsid w:val="00297460"/>
    <w:rsid w:val="002A045F"/>
    <w:rsid w:val="002A10B2"/>
    <w:rsid w:val="002A22CE"/>
    <w:rsid w:val="002A4837"/>
    <w:rsid w:val="002A59D5"/>
    <w:rsid w:val="002B0166"/>
    <w:rsid w:val="002B4D5C"/>
    <w:rsid w:val="002B5272"/>
    <w:rsid w:val="002B6549"/>
    <w:rsid w:val="002C0F09"/>
    <w:rsid w:val="002C537C"/>
    <w:rsid w:val="002C5DAA"/>
    <w:rsid w:val="002C6E82"/>
    <w:rsid w:val="002D1B46"/>
    <w:rsid w:val="002D221F"/>
    <w:rsid w:val="002D56FC"/>
    <w:rsid w:val="002D6063"/>
    <w:rsid w:val="002D7A7C"/>
    <w:rsid w:val="002E133B"/>
    <w:rsid w:val="002E2DA9"/>
    <w:rsid w:val="002E48E4"/>
    <w:rsid w:val="002E768F"/>
    <w:rsid w:val="002F7836"/>
    <w:rsid w:val="00301C62"/>
    <w:rsid w:val="0030323B"/>
    <w:rsid w:val="003041C6"/>
    <w:rsid w:val="00310C82"/>
    <w:rsid w:val="003113F8"/>
    <w:rsid w:val="00312D64"/>
    <w:rsid w:val="00315138"/>
    <w:rsid w:val="003215AE"/>
    <w:rsid w:val="0032274F"/>
    <w:rsid w:val="00322CCF"/>
    <w:rsid w:val="0032754E"/>
    <w:rsid w:val="0032794A"/>
    <w:rsid w:val="0033011D"/>
    <w:rsid w:val="00330CBA"/>
    <w:rsid w:val="003325FE"/>
    <w:rsid w:val="003353E9"/>
    <w:rsid w:val="0034255A"/>
    <w:rsid w:val="00342FA4"/>
    <w:rsid w:val="00347D4A"/>
    <w:rsid w:val="00347E3D"/>
    <w:rsid w:val="00351577"/>
    <w:rsid w:val="0035726E"/>
    <w:rsid w:val="00361DEA"/>
    <w:rsid w:val="00362C8C"/>
    <w:rsid w:val="003635DF"/>
    <w:rsid w:val="003658A2"/>
    <w:rsid w:val="0036645D"/>
    <w:rsid w:val="0036684E"/>
    <w:rsid w:val="003678EE"/>
    <w:rsid w:val="00370B0E"/>
    <w:rsid w:val="00374D31"/>
    <w:rsid w:val="003771E4"/>
    <w:rsid w:val="0038305C"/>
    <w:rsid w:val="00385882"/>
    <w:rsid w:val="003870FE"/>
    <w:rsid w:val="003871DF"/>
    <w:rsid w:val="003872F8"/>
    <w:rsid w:val="0038765F"/>
    <w:rsid w:val="00387A1E"/>
    <w:rsid w:val="00394BB5"/>
    <w:rsid w:val="00395588"/>
    <w:rsid w:val="003A4B8A"/>
    <w:rsid w:val="003A4F9E"/>
    <w:rsid w:val="003A5D4B"/>
    <w:rsid w:val="003A6041"/>
    <w:rsid w:val="003B0354"/>
    <w:rsid w:val="003B0D8A"/>
    <w:rsid w:val="003C3845"/>
    <w:rsid w:val="003C3910"/>
    <w:rsid w:val="003C5903"/>
    <w:rsid w:val="003C6836"/>
    <w:rsid w:val="003C7465"/>
    <w:rsid w:val="003D143B"/>
    <w:rsid w:val="003D1CBA"/>
    <w:rsid w:val="003D2053"/>
    <w:rsid w:val="003D4CAC"/>
    <w:rsid w:val="003D762D"/>
    <w:rsid w:val="003E24E4"/>
    <w:rsid w:val="003E471F"/>
    <w:rsid w:val="003E4787"/>
    <w:rsid w:val="003E49A3"/>
    <w:rsid w:val="003F63E0"/>
    <w:rsid w:val="003F7F34"/>
    <w:rsid w:val="004035D2"/>
    <w:rsid w:val="0040620E"/>
    <w:rsid w:val="00406B21"/>
    <w:rsid w:val="00413AB2"/>
    <w:rsid w:val="00414394"/>
    <w:rsid w:val="00414B54"/>
    <w:rsid w:val="0042569C"/>
    <w:rsid w:val="004257BB"/>
    <w:rsid w:val="00426732"/>
    <w:rsid w:val="00426C2B"/>
    <w:rsid w:val="0043146F"/>
    <w:rsid w:val="00433132"/>
    <w:rsid w:val="0043385E"/>
    <w:rsid w:val="00435AB1"/>
    <w:rsid w:val="00440D96"/>
    <w:rsid w:val="00441E65"/>
    <w:rsid w:val="0044553C"/>
    <w:rsid w:val="00447333"/>
    <w:rsid w:val="0045027B"/>
    <w:rsid w:val="004544E1"/>
    <w:rsid w:val="004566E0"/>
    <w:rsid w:val="004600C4"/>
    <w:rsid w:val="00462E36"/>
    <w:rsid w:val="00464561"/>
    <w:rsid w:val="00465874"/>
    <w:rsid w:val="00467B8D"/>
    <w:rsid w:val="00480185"/>
    <w:rsid w:val="00480E82"/>
    <w:rsid w:val="004829A2"/>
    <w:rsid w:val="00483645"/>
    <w:rsid w:val="00484D71"/>
    <w:rsid w:val="004908AD"/>
    <w:rsid w:val="00491F73"/>
    <w:rsid w:val="0049213D"/>
    <w:rsid w:val="004928E8"/>
    <w:rsid w:val="004A0770"/>
    <w:rsid w:val="004A12D9"/>
    <w:rsid w:val="004A4D26"/>
    <w:rsid w:val="004A5D53"/>
    <w:rsid w:val="004B241A"/>
    <w:rsid w:val="004B2BB6"/>
    <w:rsid w:val="004B2BD2"/>
    <w:rsid w:val="004B7FD2"/>
    <w:rsid w:val="004C41C2"/>
    <w:rsid w:val="004C56DF"/>
    <w:rsid w:val="004D038A"/>
    <w:rsid w:val="004D0E0E"/>
    <w:rsid w:val="004D0EAC"/>
    <w:rsid w:val="004D6759"/>
    <w:rsid w:val="004E07AA"/>
    <w:rsid w:val="004E1781"/>
    <w:rsid w:val="004E2EA4"/>
    <w:rsid w:val="004E3374"/>
    <w:rsid w:val="004E3BE6"/>
    <w:rsid w:val="004E4D6C"/>
    <w:rsid w:val="004E573F"/>
    <w:rsid w:val="004F07F8"/>
    <w:rsid w:val="004F3111"/>
    <w:rsid w:val="004F66BE"/>
    <w:rsid w:val="004F7E34"/>
    <w:rsid w:val="004F7F74"/>
    <w:rsid w:val="0050117D"/>
    <w:rsid w:val="00503005"/>
    <w:rsid w:val="005038E9"/>
    <w:rsid w:val="005070B0"/>
    <w:rsid w:val="005078A1"/>
    <w:rsid w:val="00512086"/>
    <w:rsid w:val="00512480"/>
    <w:rsid w:val="00515A2D"/>
    <w:rsid w:val="005214C3"/>
    <w:rsid w:val="00521D04"/>
    <w:rsid w:val="00524507"/>
    <w:rsid w:val="00526875"/>
    <w:rsid w:val="00526AF4"/>
    <w:rsid w:val="005301AD"/>
    <w:rsid w:val="0053094F"/>
    <w:rsid w:val="0053165A"/>
    <w:rsid w:val="00542398"/>
    <w:rsid w:val="00544088"/>
    <w:rsid w:val="0054731E"/>
    <w:rsid w:val="005477A0"/>
    <w:rsid w:val="005511B6"/>
    <w:rsid w:val="00553B30"/>
    <w:rsid w:val="00555354"/>
    <w:rsid w:val="005560C3"/>
    <w:rsid w:val="00556763"/>
    <w:rsid w:val="00557B71"/>
    <w:rsid w:val="00560165"/>
    <w:rsid w:val="00564E01"/>
    <w:rsid w:val="00566FBC"/>
    <w:rsid w:val="00577112"/>
    <w:rsid w:val="00585039"/>
    <w:rsid w:val="0058581A"/>
    <w:rsid w:val="00585F2E"/>
    <w:rsid w:val="00591794"/>
    <w:rsid w:val="00591AB0"/>
    <w:rsid w:val="00592A9F"/>
    <w:rsid w:val="00593AA6"/>
    <w:rsid w:val="005958B5"/>
    <w:rsid w:val="005A0667"/>
    <w:rsid w:val="005A3175"/>
    <w:rsid w:val="005B19B3"/>
    <w:rsid w:val="005B538D"/>
    <w:rsid w:val="005B5B21"/>
    <w:rsid w:val="005B657F"/>
    <w:rsid w:val="005C52D0"/>
    <w:rsid w:val="005C5EBB"/>
    <w:rsid w:val="005C6CDF"/>
    <w:rsid w:val="005D3ED3"/>
    <w:rsid w:val="005D771C"/>
    <w:rsid w:val="005E0D84"/>
    <w:rsid w:val="005E38B7"/>
    <w:rsid w:val="005E39C9"/>
    <w:rsid w:val="005E3A23"/>
    <w:rsid w:val="005E5304"/>
    <w:rsid w:val="005E54A0"/>
    <w:rsid w:val="005E57B6"/>
    <w:rsid w:val="005F010D"/>
    <w:rsid w:val="005F1B0F"/>
    <w:rsid w:val="005F361F"/>
    <w:rsid w:val="005F41CC"/>
    <w:rsid w:val="005F490C"/>
    <w:rsid w:val="0060038E"/>
    <w:rsid w:val="006056D9"/>
    <w:rsid w:val="006120F7"/>
    <w:rsid w:val="00614126"/>
    <w:rsid w:val="00615A64"/>
    <w:rsid w:val="0062309B"/>
    <w:rsid w:val="00630361"/>
    <w:rsid w:val="00631807"/>
    <w:rsid w:val="006347A0"/>
    <w:rsid w:val="00635954"/>
    <w:rsid w:val="00637971"/>
    <w:rsid w:val="006405BC"/>
    <w:rsid w:val="00640EBE"/>
    <w:rsid w:val="00641D0D"/>
    <w:rsid w:val="00645843"/>
    <w:rsid w:val="00645E43"/>
    <w:rsid w:val="00651BAE"/>
    <w:rsid w:val="0065442E"/>
    <w:rsid w:val="0065456D"/>
    <w:rsid w:val="00656A67"/>
    <w:rsid w:val="00657DD9"/>
    <w:rsid w:val="00670CEC"/>
    <w:rsid w:val="00671947"/>
    <w:rsid w:val="0067349F"/>
    <w:rsid w:val="006737EF"/>
    <w:rsid w:val="0067612B"/>
    <w:rsid w:val="00677EFE"/>
    <w:rsid w:val="00682FE1"/>
    <w:rsid w:val="006837FE"/>
    <w:rsid w:val="0069007A"/>
    <w:rsid w:val="0069385F"/>
    <w:rsid w:val="00697F21"/>
    <w:rsid w:val="006A18B9"/>
    <w:rsid w:val="006A18E3"/>
    <w:rsid w:val="006A1936"/>
    <w:rsid w:val="006A20C2"/>
    <w:rsid w:val="006A4874"/>
    <w:rsid w:val="006A5332"/>
    <w:rsid w:val="006B0256"/>
    <w:rsid w:val="006B5752"/>
    <w:rsid w:val="006B60DB"/>
    <w:rsid w:val="006B616C"/>
    <w:rsid w:val="006C16FE"/>
    <w:rsid w:val="006C2033"/>
    <w:rsid w:val="006C61BD"/>
    <w:rsid w:val="006C6AF5"/>
    <w:rsid w:val="006D17AC"/>
    <w:rsid w:val="006D2DBD"/>
    <w:rsid w:val="006D32F2"/>
    <w:rsid w:val="006D5505"/>
    <w:rsid w:val="006E0122"/>
    <w:rsid w:val="006E3815"/>
    <w:rsid w:val="006E39B7"/>
    <w:rsid w:val="006E4BC1"/>
    <w:rsid w:val="00701493"/>
    <w:rsid w:val="0070450A"/>
    <w:rsid w:val="00712FD2"/>
    <w:rsid w:val="00717350"/>
    <w:rsid w:val="00722374"/>
    <w:rsid w:val="00724A48"/>
    <w:rsid w:val="00727C8E"/>
    <w:rsid w:val="00730672"/>
    <w:rsid w:val="00731BA2"/>
    <w:rsid w:val="00735337"/>
    <w:rsid w:val="00741E81"/>
    <w:rsid w:val="007447DE"/>
    <w:rsid w:val="007456BE"/>
    <w:rsid w:val="007476E1"/>
    <w:rsid w:val="0075078C"/>
    <w:rsid w:val="007537E0"/>
    <w:rsid w:val="0075498E"/>
    <w:rsid w:val="0076484D"/>
    <w:rsid w:val="00773258"/>
    <w:rsid w:val="00773A28"/>
    <w:rsid w:val="007758D1"/>
    <w:rsid w:val="00782381"/>
    <w:rsid w:val="00786AED"/>
    <w:rsid w:val="00786D39"/>
    <w:rsid w:val="007901C1"/>
    <w:rsid w:val="007954DA"/>
    <w:rsid w:val="00796113"/>
    <w:rsid w:val="007A0805"/>
    <w:rsid w:val="007A4D16"/>
    <w:rsid w:val="007A5E8B"/>
    <w:rsid w:val="007A6101"/>
    <w:rsid w:val="007A7C80"/>
    <w:rsid w:val="007B0DEC"/>
    <w:rsid w:val="007B766D"/>
    <w:rsid w:val="007C0298"/>
    <w:rsid w:val="007C38B7"/>
    <w:rsid w:val="007C4E57"/>
    <w:rsid w:val="007C5021"/>
    <w:rsid w:val="007C6FB8"/>
    <w:rsid w:val="007D2CB8"/>
    <w:rsid w:val="007D2DE7"/>
    <w:rsid w:val="007D320E"/>
    <w:rsid w:val="007D4286"/>
    <w:rsid w:val="007D5A93"/>
    <w:rsid w:val="007E1D5F"/>
    <w:rsid w:val="007E2BD3"/>
    <w:rsid w:val="007E367B"/>
    <w:rsid w:val="007F254E"/>
    <w:rsid w:val="007F5A17"/>
    <w:rsid w:val="00800F77"/>
    <w:rsid w:val="00802B16"/>
    <w:rsid w:val="008036DF"/>
    <w:rsid w:val="00804471"/>
    <w:rsid w:val="008064E1"/>
    <w:rsid w:val="00806AC3"/>
    <w:rsid w:val="00806F7F"/>
    <w:rsid w:val="00807944"/>
    <w:rsid w:val="00814842"/>
    <w:rsid w:val="0081631E"/>
    <w:rsid w:val="00816E83"/>
    <w:rsid w:val="008225B7"/>
    <w:rsid w:val="008246EC"/>
    <w:rsid w:val="00836D6B"/>
    <w:rsid w:val="00841541"/>
    <w:rsid w:val="00842582"/>
    <w:rsid w:val="00842CAA"/>
    <w:rsid w:val="00847BB8"/>
    <w:rsid w:val="00850A16"/>
    <w:rsid w:val="0085630A"/>
    <w:rsid w:val="0085714B"/>
    <w:rsid w:val="00862030"/>
    <w:rsid w:val="008634E2"/>
    <w:rsid w:val="008668B2"/>
    <w:rsid w:val="00866D8F"/>
    <w:rsid w:val="00870258"/>
    <w:rsid w:val="00875797"/>
    <w:rsid w:val="00875CDF"/>
    <w:rsid w:val="00880973"/>
    <w:rsid w:val="00881A02"/>
    <w:rsid w:val="00883079"/>
    <w:rsid w:val="008847BB"/>
    <w:rsid w:val="008851D1"/>
    <w:rsid w:val="008873C7"/>
    <w:rsid w:val="00887ADC"/>
    <w:rsid w:val="008928E4"/>
    <w:rsid w:val="008A1DF9"/>
    <w:rsid w:val="008A6749"/>
    <w:rsid w:val="008A6F3C"/>
    <w:rsid w:val="008A720E"/>
    <w:rsid w:val="008A7CFA"/>
    <w:rsid w:val="008B22F8"/>
    <w:rsid w:val="008B68BD"/>
    <w:rsid w:val="008B7392"/>
    <w:rsid w:val="008C0E01"/>
    <w:rsid w:val="008C406C"/>
    <w:rsid w:val="008D4056"/>
    <w:rsid w:val="008D6590"/>
    <w:rsid w:val="008D7DF5"/>
    <w:rsid w:val="008E1E84"/>
    <w:rsid w:val="008E26D7"/>
    <w:rsid w:val="008E2972"/>
    <w:rsid w:val="008F05EA"/>
    <w:rsid w:val="008F41CD"/>
    <w:rsid w:val="00901BE3"/>
    <w:rsid w:val="0090790D"/>
    <w:rsid w:val="009120E4"/>
    <w:rsid w:val="00914D92"/>
    <w:rsid w:val="00915571"/>
    <w:rsid w:val="00915682"/>
    <w:rsid w:val="00915BF2"/>
    <w:rsid w:val="00921C0B"/>
    <w:rsid w:val="00922072"/>
    <w:rsid w:val="00924012"/>
    <w:rsid w:val="0092440D"/>
    <w:rsid w:val="0092470E"/>
    <w:rsid w:val="00926C9E"/>
    <w:rsid w:val="00930439"/>
    <w:rsid w:val="0093265F"/>
    <w:rsid w:val="00933206"/>
    <w:rsid w:val="009349A3"/>
    <w:rsid w:val="00937C7D"/>
    <w:rsid w:val="009413C5"/>
    <w:rsid w:val="00943202"/>
    <w:rsid w:val="00950C96"/>
    <w:rsid w:val="00951EF3"/>
    <w:rsid w:val="00952B35"/>
    <w:rsid w:val="00960863"/>
    <w:rsid w:val="0096266D"/>
    <w:rsid w:val="00963661"/>
    <w:rsid w:val="00967B11"/>
    <w:rsid w:val="00967F90"/>
    <w:rsid w:val="00971BEE"/>
    <w:rsid w:val="00977C15"/>
    <w:rsid w:val="00982FAD"/>
    <w:rsid w:val="00985D24"/>
    <w:rsid w:val="009904AC"/>
    <w:rsid w:val="00990795"/>
    <w:rsid w:val="00992A09"/>
    <w:rsid w:val="00995D2D"/>
    <w:rsid w:val="0099624B"/>
    <w:rsid w:val="009A1B95"/>
    <w:rsid w:val="009A2744"/>
    <w:rsid w:val="009A4B26"/>
    <w:rsid w:val="009A4F1E"/>
    <w:rsid w:val="009A5690"/>
    <w:rsid w:val="009A7F08"/>
    <w:rsid w:val="009B0B4F"/>
    <w:rsid w:val="009B1895"/>
    <w:rsid w:val="009B2067"/>
    <w:rsid w:val="009B25E3"/>
    <w:rsid w:val="009B4BC2"/>
    <w:rsid w:val="009B545A"/>
    <w:rsid w:val="009B78DC"/>
    <w:rsid w:val="009B7EF1"/>
    <w:rsid w:val="009C1565"/>
    <w:rsid w:val="009C3A0F"/>
    <w:rsid w:val="009D1021"/>
    <w:rsid w:val="009D1FC7"/>
    <w:rsid w:val="009D2AE1"/>
    <w:rsid w:val="009D6B43"/>
    <w:rsid w:val="009D760D"/>
    <w:rsid w:val="009E1661"/>
    <w:rsid w:val="009F0497"/>
    <w:rsid w:val="009F27BE"/>
    <w:rsid w:val="009F54DC"/>
    <w:rsid w:val="009F71EC"/>
    <w:rsid w:val="00A01819"/>
    <w:rsid w:val="00A01D1E"/>
    <w:rsid w:val="00A02D4C"/>
    <w:rsid w:val="00A037BB"/>
    <w:rsid w:val="00A04F31"/>
    <w:rsid w:val="00A11B3F"/>
    <w:rsid w:val="00A12625"/>
    <w:rsid w:val="00A13DAC"/>
    <w:rsid w:val="00A14532"/>
    <w:rsid w:val="00A1660B"/>
    <w:rsid w:val="00A170D4"/>
    <w:rsid w:val="00A24D49"/>
    <w:rsid w:val="00A26681"/>
    <w:rsid w:val="00A26A34"/>
    <w:rsid w:val="00A3371F"/>
    <w:rsid w:val="00A33CFE"/>
    <w:rsid w:val="00A3678B"/>
    <w:rsid w:val="00A40A1A"/>
    <w:rsid w:val="00A40F4A"/>
    <w:rsid w:val="00A42444"/>
    <w:rsid w:val="00A42478"/>
    <w:rsid w:val="00A44622"/>
    <w:rsid w:val="00A446A8"/>
    <w:rsid w:val="00A44900"/>
    <w:rsid w:val="00A4534E"/>
    <w:rsid w:val="00A4612F"/>
    <w:rsid w:val="00A501BD"/>
    <w:rsid w:val="00A528F5"/>
    <w:rsid w:val="00A52BCA"/>
    <w:rsid w:val="00A5333A"/>
    <w:rsid w:val="00A57B2A"/>
    <w:rsid w:val="00A6138F"/>
    <w:rsid w:val="00A64C47"/>
    <w:rsid w:val="00A6798F"/>
    <w:rsid w:val="00A71D49"/>
    <w:rsid w:val="00A722E1"/>
    <w:rsid w:val="00A7773E"/>
    <w:rsid w:val="00A81A8F"/>
    <w:rsid w:val="00A81F1D"/>
    <w:rsid w:val="00A826F0"/>
    <w:rsid w:val="00A901E3"/>
    <w:rsid w:val="00A94834"/>
    <w:rsid w:val="00A96DD0"/>
    <w:rsid w:val="00AA171D"/>
    <w:rsid w:val="00AA3263"/>
    <w:rsid w:val="00AA4EBF"/>
    <w:rsid w:val="00AA5E1B"/>
    <w:rsid w:val="00AA629D"/>
    <w:rsid w:val="00AA6970"/>
    <w:rsid w:val="00AB1269"/>
    <w:rsid w:val="00AB2953"/>
    <w:rsid w:val="00AB338A"/>
    <w:rsid w:val="00AB3752"/>
    <w:rsid w:val="00AB3C0D"/>
    <w:rsid w:val="00AB6F21"/>
    <w:rsid w:val="00AC1A49"/>
    <w:rsid w:val="00AC2E37"/>
    <w:rsid w:val="00AC59C0"/>
    <w:rsid w:val="00AC6934"/>
    <w:rsid w:val="00AC7ECA"/>
    <w:rsid w:val="00AD13F3"/>
    <w:rsid w:val="00AD20B2"/>
    <w:rsid w:val="00AE124C"/>
    <w:rsid w:val="00AE3198"/>
    <w:rsid w:val="00AE70F5"/>
    <w:rsid w:val="00AF0044"/>
    <w:rsid w:val="00AF2CA6"/>
    <w:rsid w:val="00AF3112"/>
    <w:rsid w:val="00AF43C1"/>
    <w:rsid w:val="00AF511D"/>
    <w:rsid w:val="00B0099D"/>
    <w:rsid w:val="00B06550"/>
    <w:rsid w:val="00B159FD"/>
    <w:rsid w:val="00B15A2F"/>
    <w:rsid w:val="00B160B8"/>
    <w:rsid w:val="00B2062E"/>
    <w:rsid w:val="00B25BEF"/>
    <w:rsid w:val="00B26A92"/>
    <w:rsid w:val="00B37478"/>
    <w:rsid w:val="00B40558"/>
    <w:rsid w:val="00B416A3"/>
    <w:rsid w:val="00B47483"/>
    <w:rsid w:val="00B574C0"/>
    <w:rsid w:val="00B6157F"/>
    <w:rsid w:val="00B65467"/>
    <w:rsid w:val="00B666EF"/>
    <w:rsid w:val="00B66EFC"/>
    <w:rsid w:val="00B67373"/>
    <w:rsid w:val="00B71594"/>
    <w:rsid w:val="00B73D9B"/>
    <w:rsid w:val="00B74E07"/>
    <w:rsid w:val="00B80FAF"/>
    <w:rsid w:val="00B82348"/>
    <w:rsid w:val="00B84172"/>
    <w:rsid w:val="00B84844"/>
    <w:rsid w:val="00B87C29"/>
    <w:rsid w:val="00B9264B"/>
    <w:rsid w:val="00B93C7D"/>
    <w:rsid w:val="00B94742"/>
    <w:rsid w:val="00BA0AA1"/>
    <w:rsid w:val="00BA1261"/>
    <w:rsid w:val="00BA17A6"/>
    <w:rsid w:val="00BA19BD"/>
    <w:rsid w:val="00BA421A"/>
    <w:rsid w:val="00BA65D5"/>
    <w:rsid w:val="00BA67E1"/>
    <w:rsid w:val="00BB0F5C"/>
    <w:rsid w:val="00BB3A16"/>
    <w:rsid w:val="00BB3C1D"/>
    <w:rsid w:val="00BB3F43"/>
    <w:rsid w:val="00BB3F98"/>
    <w:rsid w:val="00BB5148"/>
    <w:rsid w:val="00BB777E"/>
    <w:rsid w:val="00BC0A0F"/>
    <w:rsid w:val="00BC1C22"/>
    <w:rsid w:val="00BC1CF4"/>
    <w:rsid w:val="00BC38F0"/>
    <w:rsid w:val="00BC7EB0"/>
    <w:rsid w:val="00BD40D8"/>
    <w:rsid w:val="00BD7463"/>
    <w:rsid w:val="00BE4EC8"/>
    <w:rsid w:val="00BE6C12"/>
    <w:rsid w:val="00BF0F6F"/>
    <w:rsid w:val="00BF4A79"/>
    <w:rsid w:val="00BF4D15"/>
    <w:rsid w:val="00C00EE8"/>
    <w:rsid w:val="00C00FEA"/>
    <w:rsid w:val="00C04485"/>
    <w:rsid w:val="00C05D9F"/>
    <w:rsid w:val="00C06B3D"/>
    <w:rsid w:val="00C10071"/>
    <w:rsid w:val="00C1099D"/>
    <w:rsid w:val="00C10A6A"/>
    <w:rsid w:val="00C14FCB"/>
    <w:rsid w:val="00C1627E"/>
    <w:rsid w:val="00C166C6"/>
    <w:rsid w:val="00C16730"/>
    <w:rsid w:val="00C17B7D"/>
    <w:rsid w:val="00C2060D"/>
    <w:rsid w:val="00C24D15"/>
    <w:rsid w:val="00C2740E"/>
    <w:rsid w:val="00C30DA1"/>
    <w:rsid w:val="00C33D92"/>
    <w:rsid w:val="00C33F43"/>
    <w:rsid w:val="00C3548C"/>
    <w:rsid w:val="00C37BD9"/>
    <w:rsid w:val="00C417BF"/>
    <w:rsid w:val="00C476C6"/>
    <w:rsid w:val="00C507A1"/>
    <w:rsid w:val="00C522B1"/>
    <w:rsid w:val="00C53119"/>
    <w:rsid w:val="00C61C86"/>
    <w:rsid w:val="00C62628"/>
    <w:rsid w:val="00C741C0"/>
    <w:rsid w:val="00C74652"/>
    <w:rsid w:val="00C75489"/>
    <w:rsid w:val="00C7691B"/>
    <w:rsid w:val="00C825BB"/>
    <w:rsid w:val="00C848C4"/>
    <w:rsid w:val="00C854CD"/>
    <w:rsid w:val="00C87AB8"/>
    <w:rsid w:val="00C9097C"/>
    <w:rsid w:val="00C917E8"/>
    <w:rsid w:val="00C91867"/>
    <w:rsid w:val="00CA3BE3"/>
    <w:rsid w:val="00CA3E5D"/>
    <w:rsid w:val="00CA56C0"/>
    <w:rsid w:val="00CA5C11"/>
    <w:rsid w:val="00CB0849"/>
    <w:rsid w:val="00CB1E9F"/>
    <w:rsid w:val="00CB7312"/>
    <w:rsid w:val="00CB788D"/>
    <w:rsid w:val="00CC2EB6"/>
    <w:rsid w:val="00CC4C1F"/>
    <w:rsid w:val="00CC64B5"/>
    <w:rsid w:val="00CC6DD9"/>
    <w:rsid w:val="00CC781E"/>
    <w:rsid w:val="00CC7EBF"/>
    <w:rsid w:val="00CD2608"/>
    <w:rsid w:val="00CD2E4C"/>
    <w:rsid w:val="00CE4874"/>
    <w:rsid w:val="00CE74CA"/>
    <w:rsid w:val="00CE7511"/>
    <w:rsid w:val="00CE7CC2"/>
    <w:rsid w:val="00CE7F94"/>
    <w:rsid w:val="00CF39CF"/>
    <w:rsid w:val="00CF7438"/>
    <w:rsid w:val="00D0055B"/>
    <w:rsid w:val="00D0150C"/>
    <w:rsid w:val="00D02330"/>
    <w:rsid w:val="00D03692"/>
    <w:rsid w:val="00D050E0"/>
    <w:rsid w:val="00D0643B"/>
    <w:rsid w:val="00D1385B"/>
    <w:rsid w:val="00D14511"/>
    <w:rsid w:val="00D15D54"/>
    <w:rsid w:val="00D163F1"/>
    <w:rsid w:val="00D213A8"/>
    <w:rsid w:val="00D23E9B"/>
    <w:rsid w:val="00D307E5"/>
    <w:rsid w:val="00D31615"/>
    <w:rsid w:val="00D37305"/>
    <w:rsid w:val="00D37F2F"/>
    <w:rsid w:val="00D47457"/>
    <w:rsid w:val="00D47755"/>
    <w:rsid w:val="00D520EE"/>
    <w:rsid w:val="00D52223"/>
    <w:rsid w:val="00D53086"/>
    <w:rsid w:val="00D532E8"/>
    <w:rsid w:val="00D53929"/>
    <w:rsid w:val="00D56199"/>
    <w:rsid w:val="00D56C2C"/>
    <w:rsid w:val="00D630DA"/>
    <w:rsid w:val="00D66355"/>
    <w:rsid w:val="00D70AC7"/>
    <w:rsid w:val="00D7290A"/>
    <w:rsid w:val="00D7341F"/>
    <w:rsid w:val="00D77F2B"/>
    <w:rsid w:val="00D82E2A"/>
    <w:rsid w:val="00D860E4"/>
    <w:rsid w:val="00D91234"/>
    <w:rsid w:val="00D92ADE"/>
    <w:rsid w:val="00D941FB"/>
    <w:rsid w:val="00DA02FF"/>
    <w:rsid w:val="00DA4155"/>
    <w:rsid w:val="00DB002A"/>
    <w:rsid w:val="00DB0666"/>
    <w:rsid w:val="00DB4C3E"/>
    <w:rsid w:val="00DC2095"/>
    <w:rsid w:val="00DC4414"/>
    <w:rsid w:val="00DD3B43"/>
    <w:rsid w:val="00DE173F"/>
    <w:rsid w:val="00DE7642"/>
    <w:rsid w:val="00DE7BAA"/>
    <w:rsid w:val="00DF020C"/>
    <w:rsid w:val="00DF76B5"/>
    <w:rsid w:val="00E00235"/>
    <w:rsid w:val="00E007D0"/>
    <w:rsid w:val="00E008EE"/>
    <w:rsid w:val="00E0096C"/>
    <w:rsid w:val="00E00ED9"/>
    <w:rsid w:val="00E027F9"/>
    <w:rsid w:val="00E10066"/>
    <w:rsid w:val="00E10F5F"/>
    <w:rsid w:val="00E13775"/>
    <w:rsid w:val="00E26960"/>
    <w:rsid w:val="00E306BC"/>
    <w:rsid w:val="00E32F4B"/>
    <w:rsid w:val="00E3626B"/>
    <w:rsid w:val="00E424FA"/>
    <w:rsid w:val="00E4384B"/>
    <w:rsid w:val="00E44E3B"/>
    <w:rsid w:val="00E45559"/>
    <w:rsid w:val="00E456E7"/>
    <w:rsid w:val="00E45752"/>
    <w:rsid w:val="00E46B32"/>
    <w:rsid w:val="00E4748C"/>
    <w:rsid w:val="00E47895"/>
    <w:rsid w:val="00E51359"/>
    <w:rsid w:val="00E5279F"/>
    <w:rsid w:val="00E65AA4"/>
    <w:rsid w:val="00E6626F"/>
    <w:rsid w:val="00E6691D"/>
    <w:rsid w:val="00E67206"/>
    <w:rsid w:val="00E72D47"/>
    <w:rsid w:val="00E7519A"/>
    <w:rsid w:val="00E83360"/>
    <w:rsid w:val="00E83AE9"/>
    <w:rsid w:val="00E84151"/>
    <w:rsid w:val="00E84B10"/>
    <w:rsid w:val="00E850B0"/>
    <w:rsid w:val="00E85D12"/>
    <w:rsid w:val="00E86E18"/>
    <w:rsid w:val="00E874B2"/>
    <w:rsid w:val="00E929DD"/>
    <w:rsid w:val="00E9427E"/>
    <w:rsid w:val="00E947E0"/>
    <w:rsid w:val="00E95053"/>
    <w:rsid w:val="00E9635D"/>
    <w:rsid w:val="00EA0D7B"/>
    <w:rsid w:val="00EA6C0B"/>
    <w:rsid w:val="00EB0B59"/>
    <w:rsid w:val="00EB50B7"/>
    <w:rsid w:val="00EB674D"/>
    <w:rsid w:val="00EC0A03"/>
    <w:rsid w:val="00EC1414"/>
    <w:rsid w:val="00EC27F1"/>
    <w:rsid w:val="00EC77C5"/>
    <w:rsid w:val="00EC7B37"/>
    <w:rsid w:val="00ED19A4"/>
    <w:rsid w:val="00ED1FEB"/>
    <w:rsid w:val="00ED2E76"/>
    <w:rsid w:val="00ED40CE"/>
    <w:rsid w:val="00ED40FF"/>
    <w:rsid w:val="00EE2CFF"/>
    <w:rsid w:val="00EE2F47"/>
    <w:rsid w:val="00EE476F"/>
    <w:rsid w:val="00EE6BAC"/>
    <w:rsid w:val="00EE6EB2"/>
    <w:rsid w:val="00EE7408"/>
    <w:rsid w:val="00EE774E"/>
    <w:rsid w:val="00EF75AA"/>
    <w:rsid w:val="00F008B0"/>
    <w:rsid w:val="00F02469"/>
    <w:rsid w:val="00F02D13"/>
    <w:rsid w:val="00F031F8"/>
    <w:rsid w:val="00F05DE1"/>
    <w:rsid w:val="00F07482"/>
    <w:rsid w:val="00F0795C"/>
    <w:rsid w:val="00F16649"/>
    <w:rsid w:val="00F17190"/>
    <w:rsid w:val="00F17F9E"/>
    <w:rsid w:val="00F20482"/>
    <w:rsid w:val="00F2235D"/>
    <w:rsid w:val="00F22F60"/>
    <w:rsid w:val="00F2475E"/>
    <w:rsid w:val="00F25C26"/>
    <w:rsid w:val="00F3407F"/>
    <w:rsid w:val="00F37D1C"/>
    <w:rsid w:val="00F4013B"/>
    <w:rsid w:val="00F42B42"/>
    <w:rsid w:val="00F4560A"/>
    <w:rsid w:val="00F45B83"/>
    <w:rsid w:val="00F4770A"/>
    <w:rsid w:val="00F534A8"/>
    <w:rsid w:val="00F5678B"/>
    <w:rsid w:val="00F62242"/>
    <w:rsid w:val="00F63EE0"/>
    <w:rsid w:val="00F656E0"/>
    <w:rsid w:val="00F70AF6"/>
    <w:rsid w:val="00F72001"/>
    <w:rsid w:val="00F725D2"/>
    <w:rsid w:val="00F76F48"/>
    <w:rsid w:val="00F77ADF"/>
    <w:rsid w:val="00F942A1"/>
    <w:rsid w:val="00F94445"/>
    <w:rsid w:val="00FA0AB8"/>
    <w:rsid w:val="00FA2A4F"/>
    <w:rsid w:val="00FA772B"/>
    <w:rsid w:val="00FB2292"/>
    <w:rsid w:val="00FB4086"/>
    <w:rsid w:val="00FB7B00"/>
    <w:rsid w:val="00FC04C9"/>
    <w:rsid w:val="00FC2963"/>
    <w:rsid w:val="00FC2DC9"/>
    <w:rsid w:val="00FC68EB"/>
    <w:rsid w:val="00FD5529"/>
    <w:rsid w:val="00FE01AC"/>
    <w:rsid w:val="00FE1391"/>
    <w:rsid w:val="00FE3D12"/>
    <w:rsid w:val="00FE4278"/>
    <w:rsid w:val="00FE7355"/>
    <w:rsid w:val="00FE7D11"/>
    <w:rsid w:val="00FE7E4A"/>
    <w:rsid w:val="00FF04C1"/>
    <w:rsid w:val="00FF282B"/>
    <w:rsid w:val="00FF5E1F"/>
    <w:rsid w:val="00FF70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D932BA"/>
  <w15:chartTrackingRefBased/>
  <w15:docId w15:val="{21BF175F-8529-41F3-A1A8-8E6B98CFB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40"/>
      <w:jc w:val="both"/>
    </w:pPr>
    <w:rPr>
      <w:rFonts w:ascii="ChelthmITC Bk BT" w:hAnsi="ChelthmITC Bk BT"/>
    </w:rPr>
  </w:style>
  <w:style w:type="paragraph" w:styleId="Heading1">
    <w:name w:val="heading 1"/>
    <w:basedOn w:val="Normal"/>
    <w:next w:val="Normal"/>
    <w:qFormat/>
    <w:pPr>
      <w:keepNext/>
      <w:shd w:val="clear" w:color="auto" w:fill="000000"/>
      <w:spacing w:after="480"/>
      <w:jc w:val="center"/>
      <w:outlineLvl w:val="0"/>
    </w:pPr>
    <w:rPr>
      <w:b/>
      <w:caps/>
      <w:kern w:val="28"/>
      <w:sz w:val="36"/>
      <w:szCs w:val="36"/>
    </w:rPr>
  </w:style>
  <w:style w:type="paragraph" w:styleId="Heading2">
    <w:name w:val="heading 2"/>
    <w:basedOn w:val="Normal"/>
    <w:next w:val="Normal"/>
    <w:link w:val="Heading2Char"/>
    <w:qFormat/>
    <w:pPr>
      <w:keepNext/>
      <w:spacing w:before="240"/>
      <w:outlineLvl w:val="1"/>
    </w:pPr>
    <w:rPr>
      <w:b/>
      <w:i/>
      <w:sz w:val="24"/>
      <w:szCs w:val="24"/>
    </w:rPr>
  </w:style>
  <w:style w:type="paragraph" w:styleId="Heading3">
    <w:name w:val="heading 3"/>
    <w:basedOn w:val="Normal"/>
    <w:next w:val="Normal"/>
    <w:qFormat/>
    <w:pPr>
      <w:keepNext/>
      <w:pBdr>
        <w:bottom w:val="single" w:sz="12" w:space="1" w:color="auto"/>
      </w:pBdr>
      <w:spacing w:before="100" w:beforeAutospacing="1"/>
      <w:outlineLvl w:val="2"/>
    </w:pPr>
    <w:rPr>
      <w:rFonts w:cs="Arial"/>
      <w:b/>
      <w:bCs/>
      <w:caps/>
      <w:sz w:val="24"/>
      <w:szCs w:val="24"/>
    </w:rPr>
  </w:style>
  <w:style w:type="paragraph" w:styleId="Heading7">
    <w:name w:val="heading 7"/>
    <w:basedOn w:val="Normal"/>
    <w:next w:val="Normal"/>
    <w:qFormat/>
    <w:pPr>
      <w:spacing w:before="360"/>
      <w:jc w:val="center"/>
      <w:outlineLvl w:val="6"/>
    </w:pPr>
    <w:rPr>
      <w:b/>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pPr>
      <w:numPr>
        <w:numId w:val="1"/>
      </w:numPr>
      <w:spacing w:after="120"/>
    </w:pPr>
  </w:style>
  <w:style w:type="paragraph" w:styleId="BalloonText">
    <w:name w:val="Balloon Text"/>
    <w:basedOn w:val="Normal"/>
    <w:semiHidden/>
    <w:rPr>
      <w:rFonts w:ascii="Tahoma" w:hAnsi="Tahoma" w:cs="Tahoma"/>
      <w:sz w:val="16"/>
      <w:szCs w:val="16"/>
    </w:rPr>
  </w:style>
  <w:style w:type="paragraph" w:styleId="BodyText">
    <w:name w:val="Body Text"/>
    <w:basedOn w:val="Normal"/>
  </w:style>
  <w:style w:type="paragraph" w:styleId="Footer">
    <w:name w:val="footer"/>
    <w:basedOn w:val="Normal"/>
    <w:pPr>
      <w:tabs>
        <w:tab w:val="center" w:pos="4320"/>
        <w:tab w:val="right" w:pos="8640"/>
      </w:tabs>
      <w:spacing w:after="0"/>
      <w:jc w:val="left"/>
    </w:pPr>
    <w:rPr>
      <w:szCs w:val="24"/>
    </w:rPr>
  </w:style>
  <w:style w:type="paragraph" w:styleId="Title">
    <w:name w:val="Title"/>
    <w:basedOn w:val="Normal"/>
    <w:qFormat/>
    <w:pPr>
      <w:spacing w:after="480"/>
      <w:jc w:val="center"/>
      <w:outlineLvl w:val="0"/>
    </w:pPr>
    <w:rPr>
      <w:rFonts w:cs="Arial"/>
      <w:b/>
      <w:bCs/>
      <w:caps/>
      <w:kern w:val="28"/>
      <w:sz w:val="92"/>
      <w:szCs w:val="92"/>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Heading2A">
    <w:name w:val="Heading 2A"/>
    <w:basedOn w:val="Heading2"/>
    <w:pPr>
      <w:spacing w:before="120"/>
    </w:pPr>
  </w:style>
  <w:style w:type="character" w:styleId="Emphasis">
    <w:name w:val="Emphasis"/>
    <w:uiPriority w:val="20"/>
    <w:qFormat/>
    <w:rsid w:val="004E1781"/>
    <w:rPr>
      <w:i/>
      <w:iCs/>
    </w:rPr>
  </w:style>
  <w:style w:type="character" w:customStyle="1" w:styleId="Heading2Char">
    <w:name w:val="Heading 2 Char"/>
    <w:link w:val="Heading2"/>
    <w:rsid w:val="00BD40D8"/>
    <w:rPr>
      <w:rFonts w:ascii="ChelthmITC Bk BT" w:hAnsi="ChelthmITC Bk BT"/>
      <w:b/>
      <w:i/>
      <w:sz w:val="24"/>
      <w:szCs w:val="24"/>
    </w:rPr>
  </w:style>
  <w:style w:type="character" w:styleId="Hyperlink">
    <w:name w:val="Hyperlink"/>
    <w:rsid w:val="00E45559"/>
    <w:rPr>
      <w:color w:val="0000FF"/>
      <w:u w:val="single"/>
    </w:rPr>
  </w:style>
  <w:style w:type="paragraph" w:styleId="ListParagraph">
    <w:name w:val="List Paragraph"/>
    <w:basedOn w:val="Normal"/>
    <w:uiPriority w:val="34"/>
    <w:qFormat/>
    <w:rsid w:val="000F5F56"/>
    <w:pPr>
      <w:ind w:left="720"/>
    </w:pPr>
  </w:style>
  <w:style w:type="paragraph" w:styleId="NoSpacing">
    <w:name w:val="No Spacing"/>
    <w:uiPriority w:val="1"/>
    <w:qFormat/>
    <w:rsid w:val="0032274F"/>
    <w:pPr>
      <w:jc w:val="both"/>
    </w:pPr>
    <w:rPr>
      <w:rFonts w:ascii="ChelthmITC Bk BT" w:hAnsi="ChelthmITC Bk BT"/>
    </w:rPr>
  </w:style>
  <w:style w:type="character" w:styleId="Strong">
    <w:name w:val="Strong"/>
    <w:uiPriority w:val="22"/>
    <w:qFormat/>
    <w:rsid w:val="00D47755"/>
    <w:rPr>
      <w:b/>
      <w:bCs/>
    </w:rPr>
  </w:style>
  <w:style w:type="paragraph" w:styleId="NormalWeb">
    <w:name w:val="Normal (Web)"/>
    <w:basedOn w:val="Normal"/>
    <w:uiPriority w:val="99"/>
    <w:unhideWhenUsed/>
    <w:rsid w:val="00C2740E"/>
    <w:pPr>
      <w:spacing w:before="100" w:beforeAutospacing="1" w:after="100" w:afterAutospacing="1"/>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720">
      <w:bodyDiv w:val="1"/>
      <w:marLeft w:val="0"/>
      <w:marRight w:val="0"/>
      <w:marTop w:val="0"/>
      <w:marBottom w:val="0"/>
      <w:divBdr>
        <w:top w:val="none" w:sz="0" w:space="0" w:color="auto"/>
        <w:left w:val="none" w:sz="0" w:space="0" w:color="auto"/>
        <w:bottom w:val="none" w:sz="0" w:space="0" w:color="auto"/>
        <w:right w:val="none" w:sz="0" w:space="0" w:color="auto"/>
      </w:divBdr>
    </w:div>
    <w:div w:id="861671835">
      <w:bodyDiv w:val="1"/>
      <w:marLeft w:val="0"/>
      <w:marRight w:val="0"/>
      <w:marTop w:val="0"/>
      <w:marBottom w:val="0"/>
      <w:divBdr>
        <w:top w:val="none" w:sz="0" w:space="0" w:color="auto"/>
        <w:left w:val="none" w:sz="0" w:space="0" w:color="auto"/>
        <w:bottom w:val="none" w:sz="0" w:space="0" w:color="auto"/>
        <w:right w:val="none" w:sz="0" w:space="0" w:color="auto"/>
      </w:divBdr>
    </w:div>
    <w:div w:id="927082327">
      <w:bodyDiv w:val="1"/>
      <w:marLeft w:val="0"/>
      <w:marRight w:val="0"/>
      <w:marTop w:val="0"/>
      <w:marBottom w:val="0"/>
      <w:divBdr>
        <w:top w:val="none" w:sz="0" w:space="0" w:color="auto"/>
        <w:left w:val="none" w:sz="0" w:space="0" w:color="auto"/>
        <w:bottom w:val="none" w:sz="0" w:space="0" w:color="auto"/>
        <w:right w:val="none" w:sz="0" w:space="0" w:color="auto"/>
      </w:divBdr>
    </w:div>
    <w:div w:id="143825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21" Type="http://schemas.openxmlformats.org/officeDocument/2006/relationships/image" Target="media/image14.jp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http://www.colormebeautiful.com/makeup/foundations/247457.jpg" TargetMode="External"/><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33B14-4A65-43D0-B634-AF4B25B66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2573</Words>
  <Characters>14671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CLEANSERS</vt:lpstr>
    </vt:vector>
  </TitlesOfParts>
  <Company>CMB</Company>
  <LinksUpToDate>false</LinksUpToDate>
  <CharactersWithSpaces>17210</CharactersWithSpaces>
  <SharedDoc>false</SharedDoc>
  <HLinks>
    <vt:vector size="24" baseType="variant">
      <vt:variant>
        <vt:i4>1835074</vt:i4>
      </vt:variant>
      <vt:variant>
        <vt:i4>-1</vt:i4>
      </vt:variant>
      <vt:variant>
        <vt:i4>1338</vt:i4>
      </vt:variant>
      <vt:variant>
        <vt:i4>1</vt:i4>
      </vt:variant>
      <vt:variant>
        <vt:lpwstr>http://www.colormebeautiful.com/images/EyeLineLast-SM.jpg</vt:lpwstr>
      </vt:variant>
      <vt:variant>
        <vt:lpwstr/>
      </vt:variant>
      <vt:variant>
        <vt:i4>5505031</vt:i4>
      </vt:variant>
      <vt:variant>
        <vt:i4>-1</vt:i4>
      </vt:variant>
      <vt:variant>
        <vt:i4>1342</vt:i4>
      </vt:variant>
      <vt:variant>
        <vt:i4>1</vt:i4>
      </vt:variant>
      <vt:variant>
        <vt:lpwstr>http://www.colormebeautiful.com/makeup/foundations/247457.jpg</vt:lpwstr>
      </vt:variant>
      <vt:variant>
        <vt:lpwstr/>
      </vt:variant>
      <vt:variant>
        <vt:i4>2490414</vt:i4>
      </vt:variant>
      <vt:variant>
        <vt:i4>-1</vt:i4>
      </vt:variant>
      <vt:variant>
        <vt:i4>1381</vt:i4>
      </vt:variant>
      <vt:variant>
        <vt:i4>1</vt:i4>
      </vt:variant>
      <vt:variant>
        <vt:lpwstr>http://www.colormebeautiful.com/images/cmb_conclr_pot.jpg</vt:lpwstr>
      </vt:variant>
      <vt:variant>
        <vt:lpwstr/>
      </vt:variant>
      <vt:variant>
        <vt:i4>7077993</vt:i4>
      </vt:variant>
      <vt:variant>
        <vt:i4>-1</vt:i4>
      </vt:variant>
      <vt:variant>
        <vt:i4>1386</vt:i4>
      </vt:variant>
      <vt:variant>
        <vt:i4>1</vt:i4>
      </vt:variant>
      <vt:variant>
        <vt:lpwstr>http://www.colormebeautiful.com/images/products/mainpics/428023.jpg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CLEANSERS</dc:title>
  <dc:subject/>
  <dc:creator>csokolsky</dc:creator>
  <cp:keywords/>
  <cp:lastModifiedBy>Sharon Boone</cp:lastModifiedBy>
  <cp:revision>2</cp:revision>
  <cp:lastPrinted>2018-01-04T13:48:00Z</cp:lastPrinted>
  <dcterms:created xsi:type="dcterms:W3CDTF">2023-10-18T20:17:00Z</dcterms:created>
  <dcterms:modified xsi:type="dcterms:W3CDTF">2023-10-18T20:17:00Z</dcterms:modified>
</cp:coreProperties>
</file>